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5372" w:rsidRDefault="00675372" w:rsidP="00216FF9">
      <w:pPr>
        <w:spacing w:after="0" w:line="240" w:lineRule="auto"/>
        <w:rPr>
          <w:rFonts w:ascii="Arial" w:eastAsia="Times New Roman" w:hAnsi="Arial" w:cs="Arial"/>
          <w:b/>
          <w:bCs/>
          <w:color w:val="382E2C"/>
          <w:sz w:val="24"/>
          <w:szCs w:val="24"/>
          <w:lang w:eastAsia="ru-RU"/>
        </w:rPr>
      </w:pPr>
    </w:p>
    <w:p w:rsidR="00675372" w:rsidRDefault="00675372" w:rsidP="00216FF9">
      <w:pPr>
        <w:spacing w:after="0" w:line="240" w:lineRule="auto"/>
        <w:rPr>
          <w:rFonts w:ascii="Arial" w:eastAsia="Times New Roman" w:hAnsi="Arial" w:cs="Arial"/>
          <w:b/>
          <w:bCs/>
          <w:color w:val="382E2C"/>
          <w:sz w:val="24"/>
          <w:szCs w:val="24"/>
          <w:lang w:eastAsia="ru-RU"/>
        </w:rPr>
      </w:pPr>
      <w:bookmarkStart w:id="0" w:name="_GoBack"/>
      <w:bookmarkEnd w:id="0"/>
      <w:r>
        <w:rPr>
          <w:rFonts w:ascii="Arial" w:eastAsia="Times New Roman" w:hAnsi="Arial" w:cs="Arial"/>
          <w:b/>
          <w:bCs/>
          <w:color w:val="382E2C"/>
          <w:sz w:val="24"/>
          <w:szCs w:val="24"/>
          <w:lang w:eastAsia="ru-RU"/>
        </w:rPr>
        <w:t>15-29.05.2020г.</w:t>
      </w:r>
    </w:p>
    <w:p w:rsidR="00675372" w:rsidRDefault="00675372" w:rsidP="00216FF9">
      <w:pPr>
        <w:spacing w:after="0" w:line="240" w:lineRule="auto"/>
        <w:rPr>
          <w:rFonts w:ascii="Arial" w:eastAsia="Times New Roman" w:hAnsi="Arial" w:cs="Arial"/>
          <w:b/>
          <w:bCs/>
          <w:color w:val="382E2C"/>
          <w:sz w:val="24"/>
          <w:szCs w:val="24"/>
          <w:lang w:eastAsia="ru-RU"/>
        </w:rPr>
      </w:pPr>
    </w:p>
    <w:p w:rsidR="00675372" w:rsidRDefault="00216FF9" w:rsidP="00216FF9">
      <w:pPr>
        <w:spacing w:after="0" w:line="240" w:lineRule="auto"/>
        <w:rPr>
          <w:rFonts w:ascii="Arial" w:eastAsia="Times New Roman" w:hAnsi="Arial" w:cs="Arial"/>
          <w:b/>
          <w:bCs/>
          <w:color w:val="382E2C"/>
          <w:sz w:val="24"/>
          <w:szCs w:val="24"/>
          <w:lang w:eastAsia="ru-RU"/>
        </w:rPr>
      </w:pPr>
      <w:r>
        <w:rPr>
          <w:rFonts w:ascii="Arial" w:eastAsia="Times New Roman" w:hAnsi="Arial" w:cs="Arial"/>
          <w:b/>
          <w:bCs/>
          <w:color w:val="382E2C"/>
          <w:sz w:val="24"/>
          <w:szCs w:val="24"/>
          <w:lang w:eastAsia="ru-RU"/>
        </w:rPr>
        <w:t>Планировани</w:t>
      </w:r>
      <w:r w:rsidR="00675372">
        <w:rPr>
          <w:rFonts w:ascii="Arial" w:eastAsia="Times New Roman" w:hAnsi="Arial" w:cs="Arial"/>
          <w:b/>
          <w:bCs/>
          <w:color w:val="382E2C"/>
          <w:sz w:val="24"/>
          <w:szCs w:val="24"/>
          <w:lang w:eastAsia="ru-RU"/>
        </w:rPr>
        <w:t xml:space="preserve">, действия </w:t>
      </w:r>
      <w:r>
        <w:rPr>
          <w:rFonts w:ascii="Arial" w:eastAsia="Times New Roman" w:hAnsi="Arial" w:cs="Arial"/>
          <w:b/>
          <w:bCs/>
          <w:color w:val="382E2C"/>
          <w:sz w:val="24"/>
          <w:szCs w:val="24"/>
          <w:lang w:eastAsia="ru-RU"/>
        </w:rPr>
        <w:t xml:space="preserve"> </w:t>
      </w:r>
      <w:r w:rsidR="00675372">
        <w:rPr>
          <w:rFonts w:ascii="Arial" w:eastAsia="Times New Roman" w:hAnsi="Arial" w:cs="Arial"/>
          <w:b/>
          <w:bCs/>
          <w:color w:val="382E2C"/>
          <w:sz w:val="24"/>
          <w:szCs w:val="24"/>
          <w:lang w:eastAsia="ru-RU"/>
        </w:rPr>
        <w:t xml:space="preserve">и </w:t>
      </w:r>
      <w:r>
        <w:rPr>
          <w:rFonts w:ascii="Arial" w:eastAsia="Times New Roman" w:hAnsi="Arial" w:cs="Arial"/>
          <w:b/>
          <w:bCs/>
          <w:color w:val="382E2C"/>
          <w:sz w:val="24"/>
          <w:szCs w:val="24"/>
          <w:lang w:eastAsia="ru-RU"/>
        </w:rPr>
        <w:t>жизнеобеспечение спасательных</w:t>
      </w:r>
      <w:r w:rsidR="00675372">
        <w:rPr>
          <w:rFonts w:ascii="Arial" w:eastAsia="Times New Roman" w:hAnsi="Arial" w:cs="Arial"/>
          <w:b/>
          <w:bCs/>
          <w:color w:val="382E2C"/>
          <w:sz w:val="24"/>
          <w:szCs w:val="24"/>
          <w:lang w:eastAsia="ru-RU"/>
        </w:rPr>
        <w:t xml:space="preserve"> работ в следствии ЧС.</w:t>
      </w:r>
    </w:p>
    <w:p w:rsidR="00216FF9" w:rsidRDefault="00675372" w:rsidP="00216FF9">
      <w:pPr>
        <w:spacing w:after="0" w:line="240" w:lineRule="auto"/>
        <w:rPr>
          <w:rFonts w:ascii="Arial" w:eastAsia="Times New Roman" w:hAnsi="Arial" w:cs="Arial"/>
          <w:b/>
          <w:bCs/>
          <w:color w:val="382E2C"/>
          <w:sz w:val="24"/>
          <w:szCs w:val="24"/>
          <w:lang w:eastAsia="ru-RU"/>
        </w:rPr>
      </w:pPr>
      <w:r>
        <w:rPr>
          <w:rFonts w:ascii="Arial" w:eastAsia="Times New Roman" w:hAnsi="Arial" w:cs="Arial"/>
          <w:b/>
          <w:bCs/>
          <w:color w:val="382E2C"/>
          <w:sz w:val="24"/>
          <w:szCs w:val="24"/>
          <w:lang w:eastAsia="ru-RU"/>
        </w:rPr>
        <w:t xml:space="preserve"> </w:t>
      </w:r>
    </w:p>
    <w:p w:rsidR="00216FF9" w:rsidRPr="00216FF9" w:rsidRDefault="00216FF9" w:rsidP="00216FF9">
      <w:pPr>
        <w:spacing w:after="0" w:line="240" w:lineRule="auto"/>
        <w:rPr>
          <w:rFonts w:ascii="Arial" w:eastAsia="Times New Roman" w:hAnsi="Arial" w:cs="Arial"/>
          <w:color w:val="382E2C"/>
          <w:sz w:val="24"/>
          <w:szCs w:val="24"/>
          <w:lang w:eastAsia="ru-RU"/>
        </w:rPr>
      </w:pPr>
      <w:r w:rsidRPr="00216FF9">
        <w:rPr>
          <w:rFonts w:ascii="Arial" w:eastAsia="Times New Roman" w:hAnsi="Arial" w:cs="Arial"/>
          <w:b/>
          <w:bCs/>
          <w:color w:val="382E2C"/>
          <w:sz w:val="24"/>
          <w:szCs w:val="24"/>
          <w:lang w:eastAsia="ru-RU"/>
        </w:rPr>
        <w:t>К основным мероприятиям по подготовке к защите и по защите населения от опасностей возникающих вследствие ведения военных действий относятся:</w:t>
      </w:r>
    </w:p>
    <w:p w:rsidR="00216FF9" w:rsidRPr="00216FF9" w:rsidRDefault="00216FF9" w:rsidP="00216FF9">
      <w:pPr>
        <w:numPr>
          <w:ilvl w:val="0"/>
          <w:numId w:val="1"/>
        </w:numPr>
        <w:spacing w:after="0" w:line="240" w:lineRule="auto"/>
        <w:ind w:left="300"/>
        <w:rPr>
          <w:rFonts w:ascii="Arial" w:eastAsia="Times New Roman" w:hAnsi="Arial" w:cs="Arial"/>
          <w:color w:val="382E2C"/>
          <w:sz w:val="24"/>
          <w:szCs w:val="24"/>
          <w:lang w:eastAsia="ru-RU"/>
        </w:rPr>
      </w:pPr>
      <w:r w:rsidRPr="00216FF9">
        <w:rPr>
          <w:rFonts w:ascii="Arial" w:eastAsia="Times New Roman" w:hAnsi="Arial" w:cs="Arial"/>
          <w:color w:val="382E2C"/>
          <w:sz w:val="24"/>
          <w:szCs w:val="24"/>
          <w:lang w:eastAsia="ru-RU"/>
        </w:rPr>
        <w:t>создание и поддержание в постоянной готовности к использованию локальных систем оповещения в целях доведения до работников сигналов гражданской обороны;</w:t>
      </w:r>
    </w:p>
    <w:p w:rsidR="00216FF9" w:rsidRPr="00216FF9" w:rsidRDefault="00216FF9" w:rsidP="00216FF9">
      <w:pPr>
        <w:numPr>
          <w:ilvl w:val="0"/>
          <w:numId w:val="1"/>
        </w:numPr>
        <w:spacing w:after="0" w:line="240" w:lineRule="auto"/>
        <w:ind w:left="300"/>
        <w:rPr>
          <w:rFonts w:ascii="Arial" w:eastAsia="Times New Roman" w:hAnsi="Arial" w:cs="Arial"/>
          <w:color w:val="382E2C"/>
          <w:sz w:val="24"/>
          <w:szCs w:val="24"/>
          <w:lang w:eastAsia="ru-RU"/>
        </w:rPr>
      </w:pPr>
      <w:r w:rsidRPr="00216FF9">
        <w:rPr>
          <w:rFonts w:ascii="Arial" w:eastAsia="Times New Roman" w:hAnsi="Arial" w:cs="Arial"/>
          <w:color w:val="382E2C"/>
          <w:sz w:val="24"/>
          <w:szCs w:val="24"/>
          <w:lang w:eastAsia="ru-RU"/>
        </w:rPr>
        <w:t>эвакуация работников и членов их семей, материальных и культурных ценностей в безопасные районы;</w:t>
      </w:r>
    </w:p>
    <w:p w:rsidR="00216FF9" w:rsidRPr="00216FF9" w:rsidRDefault="00216FF9" w:rsidP="00216FF9">
      <w:pPr>
        <w:numPr>
          <w:ilvl w:val="0"/>
          <w:numId w:val="1"/>
        </w:numPr>
        <w:spacing w:after="0" w:line="240" w:lineRule="auto"/>
        <w:ind w:left="300"/>
        <w:rPr>
          <w:rFonts w:ascii="Arial" w:eastAsia="Times New Roman" w:hAnsi="Arial" w:cs="Arial"/>
          <w:color w:val="382E2C"/>
          <w:sz w:val="24"/>
          <w:szCs w:val="24"/>
          <w:lang w:eastAsia="ru-RU"/>
        </w:rPr>
      </w:pPr>
      <w:r w:rsidRPr="00216FF9">
        <w:rPr>
          <w:rFonts w:ascii="Arial" w:eastAsia="Times New Roman" w:hAnsi="Arial" w:cs="Arial"/>
          <w:color w:val="382E2C"/>
          <w:sz w:val="24"/>
          <w:szCs w:val="24"/>
          <w:lang w:eastAsia="ru-RU"/>
        </w:rPr>
        <w:t>обеспечение работников и членов их семей коллективными и индивидуальными средствами защиты;</w:t>
      </w:r>
    </w:p>
    <w:p w:rsidR="00216FF9" w:rsidRPr="00216FF9" w:rsidRDefault="00216FF9" w:rsidP="00216FF9">
      <w:pPr>
        <w:numPr>
          <w:ilvl w:val="0"/>
          <w:numId w:val="1"/>
        </w:numPr>
        <w:spacing w:after="0" w:line="240" w:lineRule="auto"/>
        <w:ind w:left="300"/>
        <w:rPr>
          <w:rFonts w:ascii="Arial" w:eastAsia="Times New Roman" w:hAnsi="Arial" w:cs="Arial"/>
          <w:color w:val="382E2C"/>
          <w:sz w:val="24"/>
          <w:szCs w:val="24"/>
          <w:lang w:eastAsia="ru-RU"/>
        </w:rPr>
      </w:pPr>
      <w:r w:rsidRPr="00216FF9">
        <w:rPr>
          <w:rFonts w:ascii="Arial" w:eastAsia="Times New Roman" w:hAnsi="Arial" w:cs="Arial"/>
          <w:color w:val="382E2C"/>
          <w:sz w:val="24"/>
          <w:szCs w:val="24"/>
          <w:lang w:eastAsia="ru-RU"/>
        </w:rPr>
        <w:t>первоочередное обеспечение пострадавших работников и членов их семей медицинским обслуживанием, включая оказание первой медицинской помощи, и принятие других неотложных мер</w:t>
      </w:r>
    </w:p>
    <w:p w:rsidR="00216FF9" w:rsidRPr="00216FF9" w:rsidRDefault="00216FF9" w:rsidP="00216FF9">
      <w:pPr>
        <w:numPr>
          <w:ilvl w:val="0"/>
          <w:numId w:val="1"/>
        </w:numPr>
        <w:spacing w:after="0" w:line="240" w:lineRule="auto"/>
        <w:ind w:left="300"/>
        <w:rPr>
          <w:rFonts w:ascii="Arial" w:eastAsia="Times New Roman" w:hAnsi="Arial" w:cs="Arial"/>
          <w:color w:val="382E2C"/>
          <w:sz w:val="24"/>
          <w:szCs w:val="24"/>
          <w:lang w:eastAsia="ru-RU"/>
        </w:rPr>
      </w:pPr>
      <w:r w:rsidRPr="00216FF9">
        <w:rPr>
          <w:rFonts w:ascii="Arial" w:eastAsia="Times New Roman" w:hAnsi="Arial" w:cs="Arial"/>
          <w:color w:val="382E2C"/>
          <w:sz w:val="24"/>
          <w:szCs w:val="24"/>
          <w:lang w:eastAsia="ru-RU"/>
        </w:rPr>
        <w:t>повышение защитных свойств помещений от проникновения радиоактивных, отравляющих и аварийно химически опасных веществ;</w:t>
      </w:r>
    </w:p>
    <w:p w:rsidR="00216FF9" w:rsidRPr="00216FF9" w:rsidRDefault="00216FF9" w:rsidP="00216FF9">
      <w:pPr>
        <w:numPr>
          <w:ilvl w:val="0"/>
          <w:numId w:val="1"/>
        </w:numPr>
        <w:spacing w:after="0" w:line="240" w:lineRule="auto"/>
        <w:ind w:left="300"/>
        <w:rPr>
          <w:rFonts w:ascii="Arial" w:eastAsia="Times New Roman" w:hAnsi="Arial" w:cs="Arial"/>
          <w:color w:val="382E2C"/>
          <w:sz w:val="24"/>
          <w:szCs w:val="24"/>
          <w:lang w:eastAsia="ru-RU"/>
        </w:rPr>
      </w:pPr>
      <w:r w:rsidRPr="00216FF9">
        <w:rPr>
          <w:rFonts w:ascii="Arial" w:eastAsia="Times New Roman" w:hAnsi="Arial" w:cs="Arial"/>
          <w:color w:val="382E2C"/>
          <w:sz w:val="24"/>
          <w:szCs w:val="24"/>
          <w:lang w:eastAsia="ru-RU"/>
        </w:rPr>
        <w:t>проведение санитарной обработки работников, специальной обработки техники и других неотложных мероприятий;</w:t>
      </w:r>
    </w:p>
    <w:p w:rsidR="00216FF9" w:rsidRPr="00216FF9" w:rsidRDefault="00216FF9" w:rsidP="00216FF9">
      <w:pPr>
        <w:numPr>
          <w:ilvl w:val="0"/>
          <w:numId w:val="1"/>
        </w:numPr>
        <w:spacing w:after="0" w:line="240" w:lineRule="auto"/>
        <w:ind w:left="300"/>
        <w:rPr>
          <w:rFonts w:ascii="Arial" w:eastAsia="Times New Roman" w:hAnsi="Arial" w:cs="Arial"/>
          <w:color w:val="382E2C"/>
          <w:sz w:val="24"/>
          <w:szCs w:val="24"/>
          <w:lang w:eastAsia="ru-RU"/>
        </w:rPr>
      </w:pPr>
      <w:r w:rsidRPr="00216FF9">
        <w:rPr>
          <w:rFonts w:ascii="Arial" w:eastAsia="Times New Roman" w:hAnsi="Arial" w:cs="Arial"/>
          <w:color w:val="382E2C"/>
          <w:sz w:val="24"/>
          <w:szCs w:val="24"/>
          <w:lang w:eastAsia="ru-RU"/>
        </w:rPr>
        <w:t>защита продуктов питания, фуража и воды от заражения радиоактивными, отравляющими веществами и бактериальными средствами.</w:t>
      </w:r>
    </w:p>
    <w:p w:rsidR="00216FF9" w:rsidRPr="00216FF9" w:rsidRDefault="00216FF9" w:rsidP="00216FF9">
      <w:pPr>
        <w:spacing w:after="300" w:line="240" w:lineRule="auto"/>
        <w:rPr>
          <w:rFonts w:ascii="Arial" w:eastAsia="Times New Roman" w:hAnsi="Arial" w:cs="Arial"/>
          <w:color w:val="382E2C"/>
          <w:sz w:val="24"/>
          <w:szCs w:val="24"/>
          <w:lang w:eastAsia="ru-RU"/>
        </w:rPr>
      </w:pPr>
      <w:r w:rsidRPr="00216FF9">
        <w:rPr>
          <w:rFonts w:ascii="Arial" w:eastAsia="Times New Roman" w:hAnsi="Arial" w:cs="Arial"/>
          <w:color w:val="382E2C"/>
          <w:sz w:val="24"/>
          <w:szCs w:val="24"/>
          <w:lang w:eastAsia="ru-RU"/>
        </w:rPr>
        <w:t>Рассмотрим подробнее некоторые из перечисленных мероприятий.</w:t>
      </w:r>
    </w:p>
    <w:p w:rsidR="00216FF9" w:rsidRPr="00216FF9" w:rsidRDefault="00216FF9" w:rsidP="00216FF9">
      <w:pPr>
        <w:spacing w:after="0" w:line="240" w:lineRule="auto"/>
        <w:rPr>
          <w:rFonts w:ascii="Arial" w:eastAsia="Times New Roman" w:hAnsi="Arial" w:cs="Arial"/>
          <w:color w:val="382E2C"/>
          <w:sz w:val="24"/>
          <w:szCs w:val="24"/>
          <w:lang w:eastAsia="ru-RU"/>
        </w:rPr>
      </w:pPr>
      <w:r w:rsidRPr="00216FF9">
        <w:rPr>
          <w:rFonts w:ascii="Arial" w:eastAsia="Times New Roman" w:hAnsi="Arial" w:cs="Arial"/>
          <w:b/>
          <w:bCs/>
          <w:color w:val="382E2C"/>
          <w:sz w:val="24"/>
          <w:szCs w:val="24"/>
          <w:lang w:eastAsia="ru-RU"/>
        </w:rPr>
        <w:t>Оповещение</w:t>
      </w:r>
    </w:p>
    <w:p w:rsidR="00216FF9" w:rsidRPr="00216FF9" w:rsidRDefault="00216FF9" w:rsidP="00216FF9">
      <w:pPr>
        <w:spacing w:after="0" w:line="240" w:lineRule="auto"/>
        <w:rPr>
          <w:rFonts w:ascii="Arial" w:eastAsia="Times New Roman" w:hAnsi="Arial" w:cs="Arial"/>
          <w:color w:val="382E2C"/>
          <w:sz w:val="24"/>
          <w:szCs w:val="24"/>
          <w:lang w:eastAsia="ru-RU"/>
        </w:rPr>
      </w:pPr>
      <w:r w:rsidRPr="00216FF9">
        <w:rPr>
          <w:rFonts w:ascii="Arial" w:eastAsia="Times New Roman" w:hAnsi="Arial" w:cs="Arial"/>
          <w:b/>
          <w:bCs/>
          <w:color w:val="382E2C"/>
          <w:sz w:val="24"/>
          <w:szCs w:val="24"/>
          <w:lang w:eastAsia="ru-RU"/>
        </w:rPr>
        <w:t>Оповещение населения – </w:t>
      </w:r>
      <w:r w:rsidRPr="00216FF9">
        <w:rPr>
          <w:rFonts w:ascii="Arial" w:eastAsia="Times New Roman" w:hAnsi="Arial" w:cs="Arial"/>
          <w:color w:val="382E2C"/>
          <w:sz w:val="24"/>
          <w:szCs w:val="24"/>
          <w:lang w:eastAsia="ru-RU"/>
        </w:rPr>
        <w:t>информирование населения</w:t>
      </w:r>
      <w:r w:rsidRPr="00216FF9">
        <w:rPr>
          <w:rFonts w:ascii="Arial" w:eastAsia="Times New Roman" w:hAnsi="Arial" w:cs="Arial"/>
          <w:b/>
          <w:bCs/>
          <w:color w:val="382E2C"/>
          <w:sz w:val="24"/>
          <w:szCs w:val="24"/>
          <w:lang w:eastAsia="ru-RU"/>
        </w:rPr>
        <w:t> </w:t>
      </w:r>
      <w:r w:rsidRPr="00216FF9">
        <w:rPr>
          <w:rFonts w:ascii="Arial" w:eastAsia="Times New Roman" w:hAnsi="Arial" w:cs="Arial"/>
          <w:color w:val="382E2C"/>
          <w:sz w:val="24"/>
          <w:szCs w:val="24"/>
          <w:lang w:eastAsia="ru-RU"/>
        </w:rPr>
        <w:t>об опасностях, возникающих при ведении военных действий или вследствие этих действий, одна из основных задач в области гражданской обороны.</w:t>
      </w:r>
    </w:p>
    <w:p w:rsidR="00216FF9" w:rsidRPr="00216FF9" w:rsidRDefault="00216FF9" w:rsidP="00216FF9">
      <w:pPr>
        <w:spacing w:after="0" w:line="240" w:lineRule="auto"/>
        <w:rPr>
          <w:rFonts w:ascii="Arial" w:eastAsia="Times New Roman" w:hAnsi="Arial" w:cs="Arial"/>
          <w:color w:val="382E2C"/>
          <w:sz w:val="24"/>
          <w:szCs w:val="24"/>
          <w:lang w:eastAsia="ru-RU"/>
        </w:rPr>
      </w:pPr>
      <w:r w:rsidRPr="00216FF9">
        <w:rPr>
          <w:rFonts w:ascii="Arial" w:eastAsia="Times New Roman" w:hAnsi="Arial" w:cs="Arial"/>
          <w:b/>
          <w:bCs/>
          <w:color w:val="382E2C"/>
          <w:sz w:val="24"/>
          <w:szCs w:val="24"/>
          <w:lang w:eastAsia="ru-RU"/>
        </w:rPr>
        <w:t>Оповещение о чрезвычайной ситуации </w:t>
      </w:r>
      <w:r w:rsidRPr="00216FF9">
        <w:rPr>
          <w:rFonts w:ascii="Arial" w:eastAsia="Times New Roman" w:hAnsi="Arial" w:cs="Arial"/>
          <w:color w:val="382E2C"/>
          <w:sz w:val="24"/>
          <w:szCs w:val="24"/>
          <w:lang w:eastAsia="ru-RU"/>
        </w:rPr>
        <w:t>это доведение до органов повседневного управления, сил и средств РСЧС и населения сигналов оповещения и соответствующей информации о чрезвычайной ситуации.</w:t>
      </w:r>
    </w:p>
    <w:p w:rsidR="00216FF9" w:rsidRPr="00216FF9" w:rsidRDefault="00216FF9" w:rsidP="00216FF9">
      <w:pPr>
        <w:spacing w:after="300" w:line="240" w:lineRule="auto"/>
        <w:rPr>
          <w:rFonts w:ascii="Arial" w:eastAsia="Times New Roman" w:hAnsi="Arial" w:cs="Arial"/>
          <w:color w:val="382E2C"/>
          <w:sz w:val="24"/>
          <w:szCs w:val="24"/>
          <w:lang w:eastAsia="ru-RU"/>
        </w:rPr>
      </w:pPr>
      <w:r w:rsidRPr="00216FF9">
        <w:rPr>
          <w:rFonts w:ascii="Arial" w:eastAsia="Times New Roman" w:hAnsi="Arial" w:cs="Arial"/>
          <w:color w:val="382E2C"/>
          <w:sz w:val="24"/>
          <w:szCs w:val="24"/>
          <w:lang w:eastAsia="ru-RU"/>
        </w:rPr>
        <w:t>Система оповещения ГО и ЧС – это совокупность средств и способов доведения до органов управления, сил ГО ЧС и населения распоряжений и сигналов оповещения.</w:t>
      </w:r>
    </w:p>
    <w:p w:rsidR="00216FF9" w:rsidRPr="00216FF9" w:rsidRDefault="00216FF9" w:rsidP="00216FF9">
      <w:pPr>
        <w:spacing w:after="0" w:line="240" w:lineRule="auto"/>
        <w:rPr>
          <w:rFonts w:ascii="Arial" w:eastAsia="Times New Roman" w:hAnsi="Arial" w:cs="Arial"/>
          <w:color w:val="382E2C"/>
          <w:sz w:val="24"/>
          <w:szCs w:val="24"/>
          <w:lang w:eastAsia="ru-RU"/>
        </w:rPr>
      </w:pPr>
      <w:r w:rsidRPr="00216FF9">
        <w:rPr>
          <w:rFonts w:ascii="Arial" w:eastAsia="Times New Roman" w:hAnsi="Arial" w:cs="Arial"/>
          <w:b/>
          <w:bCs/>
          <w:color w:val="382E2C"/>
          <w:sz w:val="24"/>
          <w:szCs w:val="24"/>
          <w:lang w:eastAsia="ru-RU"/>
        </w:rPr>
        <w:t>Основными задачами, возлагаемыми на систему оповещения, являются:</w:t>
      </w:r>
    </w:p>
    <w:p w:rsidR="00216FF9" w:rsidRPr="00216FF9" w:rsidRDefault="00216FF9" w:rsidP="00216FF9">
      <w:pPr>
        <w:numPr>
          <w:ilvl w:val="0"/>
          <w:numId w:val="2"/>
        </w:numPr>
        <w:spacing w:after="0" w:line="240" w:lineRule="auto"/>
        <w:ind w:left="300"/>
        <w:rPr>
          <w:rFonts w:ascii="Arial" w:eastAsia="Times New Roman" w:hAnsi="Arial" w:cs="Arial"/>
          <w:color w:val="382E2C"/>
          <w:sz w:val="24"/>
          <w:szCs w:val="24"/>
          <w:lang w:eastAsia="ru-RU"/>
        </w:rPr>
      </w:pPr>
      <w:r w:rsidRPr="00216FF9">
        <w:rPr>
          <w:rFonts w:ascii="Arial" w:eastAsia="Times New Roman" w:hAnsi="Arial" w:cs="Arial"/>
          <w:color w:val="382E2C"/>
          <w:sz w:val="24"/>
          <w:szCs w:val="24"/>
          <w:lang w:eastAsia="ru-RU"/>
        </w:rPr>
        <w:t>обеспечение своевременного доведения до органов управления, сил ГО ЧС и населения распоряжений о проведении мероприятий ГО;</w:t>
      </w:r>
    </w:p>
    <w:p w:rsidR="00216FF9" w:rsidRPr="00216FF9" w:rsidRDefault="00216FF9" w:rsidP="00216FF9">
      <w:pPr>
        <w:numPr>
          <w:ilvl w:val="0"/>
          <w:numId w:val="2"/>
        </w:numPr>
        <w:spacing w:after="0" w:line="240" w:lineRule="auto"/>
        <w:ind w:left="300"/>
        <w:rPr>
          <w:rFonts w:ascii="Arial" w:eastAsia="Times New Roman" w:hAnsi="Arial" w:cs="Arial"/>
          <w:color w:val="382E2C"/>
          <w:sz w:val="24"/>
          <w:szCs w:val="24"/>
          <w:lang w:eastAsia="ru-RU"/>
        </w:rPr>
      </w:pPr>
      <w:r w:rsidRPr="00216FF9">
        <w:rPr>
          <w:rFonts w:ascii="Arial" w:eastAsia="Times New Roman" w:hAnsi="Arial" w:cs="Arial"/>
          <w:color w:val="382E2C"/>
          <w:sz w:val="24"/>
          <w:szCs w:val="24"/>
          <w:lang w:eastAsia="ru-RU"/>
        </w:rPr>
        <w:t>обеспечение своевременного доведения до органов управления, сил ГО ЧС и населения сигналов и информации обо всех видах опасности.</w:t>
      </w:r>
    </w:p>
    <w:p w:rsidR="00216FF9" w:rsidRPr="00216FF9" w:rsidRDefault="00216FF9" w:rsidP="00216FF9">
      <w:pPr>
        <w:spacing w:after="300" w:line="240" w:lineRule="auto"/>
        <w:rPr>
          <w:rFonts w:ascii="Arial" w:eastAsia="Times New Roman" w:hAnsi="Arial" w:cs="Arial"/>
          <w:color w:val="382E2C"/>
          <w:sz w:val="24"/>
          <w:szCs w:val="24"/>
          <w:lang w:eastAsia="ru-RU"/>
        </w:rPr>
      </w:pPr>
      <w:r w:rsidRPr="00216FF9">
        <w:rPr>
          <w:rFonts w:ascii="Arial" w:eastAsia="Times New Roman" w:hAnsi="Arial" w:cs="Arial"/>
          <w:color w:val="382E2C"/>
          <w:sz w:val="24"/>
          <w:szCs w:val="24"/>
          <w:lang w:eastAsia="ru-RU"/>
        </w:rPr>
        <w:t>Для оповещения используются различные способы оповещения. В последние годы проводится большая работа по использованию автоматизированного способа оповещения и связи.</w:t>
      </w:r>
    </w:p>
    <w:p w:rsidR="00216FF9" w:rsidRPr="00216FF9" w:rsidRDefault="00216FF9" w:rsidP="00216FF9">
      <w:pPr>
        <w:spacing w:after="0" w:line="240" w:lineRule="auto"/>
        <w:rPr>
          <w:rFonts w:ascii="Arial" w:eastAsia="Times New Roman" w:hAnsi="Arial" w:cs="Arial"/>
          <w:color w:val="382E2C"/>
          <w:sz w:val="24"/>
          <w:szCs w:val="24"/>
          <w:lang w:eastAsia="ru-RU"/>
        </w:rPr>
      </w:pPr>
      <w:r w:rsidRPr="00216FF9">
        <w:rPr>
          <w:rFonts w:ascii="Arial" w:eastAsia="Times New Roman" w:hAnsi="Arial" w:cs="Arial"/>
          <w:b/>
          <w:bCs/>
          <w:color w:val="382E2C"/>
          <w:sz w:val="24"/>
          <w:szCs w:val="24"/>
          <w:lang w:eastAsia="ru-RU"/>
        </w:rPr>
        <w:t>В качестве оповещения органов управления, сил ГО ЧС и населения применяются:</w:t>
      </w:r>
    </w:p>
    <w:p w:rsidR="00216FF9" w:rsidRPr="00216FF9" w:rsidRDefault="00216FF9" w:rsidP="00216FF9">
      <w:pPr>
        <w:numPr>
          <w:ilvl w:val="0"/>
          <w:numId w:val="3"/>
        </w:numPr>
        <w:spacing w:after="0" w:line="240" w:lineRule="auto"/>
        <w:ind w:left="300"/>
        <w:rPr>
          <w:rFonts w:ascii="Arial" w:eastAsia="Times New Roman" w:hAnsi="Arial" w:cs="Arial"/>
          <w:color w:val="382E2C"/>
          <w:sz w:val="24"/>
          <w:szCs w:val="24"/>
          <w:lang w:eastAsia="ru-RU"/>
        </w:rPr>
      </w:pPr>
      <w:r w:rsidRPr="00216FF9">
        <w:rPr>
          <w:rFonts w:ascii="Arial" w:eastAsia="Times New Roman" w:hAnsi="Arial" w:cs="Arial"/>
          <w:color w:val="382E2C"/>
          <w:sz w:val="24"/>
          <w:szCs w:val="24"/>
          <w:lang w:eastAsia="ru-RU"/>
        </w:rPr>
        <w:t>стойки циркулярного вызова (одновременный вызов и передача абонентам телефонных станций сообщения, записанного на магнитный носитель);</w:t>
      </w:r>
    </w:p>
    <w:p w:rsidR="00216FF9" w:rsidRPr="00216FF9" w:rsidRDefault="00216FF9" w:rsidP="00216FF9">
      <w:pPr>
        <w:numPr>
          <w:ilvl w:val="0"/>
          <w:numId w:val="3"/>
        </w:numPr>
        <w:spacing w:after="0" w:line="240" w:lineRule="auto"/>
        <w:ind w:left="300"/>
        <w:rPr>
          <w:rFonts w:ascii="Arial" w:eastAsia="Times New Roman" w:hAnsi="Arial" w:cs="Arial"/>
          <w:color w:val="382E2C"/>
          <w:sz w:val="24"/>
          <w:szCs w:val="24"/>
          <w:lang w:eastAsia="ru-RU"/>
        </w:rPr>
      </w:pPr>
      <w:r w:rsidRPr="00216FF9">
        <w:rPr>
          <w:rFonts w:ascii="Arial" w:eastAsia="Times New Roman" w:hAnsi="Arial" w:cs="Arial"/>
          <w:color w:val="382E2C"/>
          <w:sz w:val="24"/>
          <w:szCs w:val="24"/>
          <w:lang w:eastAsia="ru-RU"/>
        </w:rPr>
        <w:t>электрические сирены;</w:t>
      </w:r>
    </w:p>
    <w:p w:rsidR="00216FF9" w:rsidRPr="00216FF9" w:rsidRDefault="00216FF9" w:rsidP="00216FF9">
      <w:pPr>
        <w:numPr>
          <w:ilvl w:val="0"/>
          <w:numId w:val="3"/>
        </w:numPr>
        <w:spacing w:after="0" w:line="240" w:lineRule="auto"/>
        <w:ind w:left="300"/>
        <w:rPr>
          <w:rFonts w:ascii="Arial" w:eastAsia="Times New Roman" w:hAnsi="Arial" w:cs="Arial"/>
          <w:color w:val="382E2C"/>
          <w:sz w:val="24"/>
          <w:szCs w:val="24"/>
          <w:lang w:eastAsia="ru-RU"/>
        </w:rPr>
      </w:pPr>
      <w:r w:rsidRPr="00216FF9">
        <w:rPr>
          <w:rFonts w:ascii="Arial" w:eastAsia="Times New Roman" w:hAnsi="Arial" w:cs="Arial"/>
          <w:color w:val="382E2C"/>
          <w:sz w:val="24"/>
          <w:szCs w:val="24"/>
          <w:lang w:eastAsia="ru-RU"/>
        </w:rPr>
        <w:lastRenderedPageBreak/>
        <w:t>радиотрансляционные узлы (подача программ вещания на уличные и квартирные громкоговорители, абонентские точки по проводам);</w:t>
      </w:r>
    </w:p>
    <w:p w:rsidR="00216FF9" w:rsidRPr="00216FF9" w:rsidRDefault="00216FF9" w:rsidP="00216FF9">
      <w:pPr>
        <w:numPr>
          <w:ilvl w:val="0"/>
          <w:numId w:val="3"/>
        </w:numPr>
        <w:spacing w:after="0" w:line="240" w:lineRule="auto"/>
        <w:ind w:left="300"/>
        <w:rPr>
          <w:rFonts w:ascii="Arial" w:eastAsia="Times New Roman" w:hAnsi="Arial" w:cs="Arial"/>
          <w:color w:val="382E2C"/>
          <w:sz w:val="24"/>
          <w:szCs w:val="24"/>
          <w:lang w:eastAsia="ru-RU"/>
        </w:rPr>
      </w:pPr>
      <w:r w:rsidRPr="00216FF9">
        <w:rPr>
          <w:rFonts w:ascii="Arial" w:eastAsia="Times New Roman" w:hAnsi="Arial" w:cs="Arial"/>
          <w:color w:val="382E2C"/>
          <w:sz w:val="24"/>
          <w:szCs w:val="24"/>
          <w:lang w:eastAsia="ru-RU"/>
        </w:rPr>
        <w:t>радиовещательные станции и телецентры;</w:t>
      </w:r>
    </w:p>
    <w:p w:rsidR="00216FF9" w:rsidRPr="00216FF9" w:rsidRDefault="00216FF9" w:rsidP="00216FF9">
      <w:pPr>
        <w:numPr>
          <w:ilvl w:val="0"/>
          <w:numId w:val="3"/>
        </w:numPr>
        <w:spacing w:after="0" w:line="240" w:lineRule="auto"/>
        <w:ind w:left="300"/>
        <w:rPr>
          <w:rFonts w:ascii="Arial" w:eastAsia="Times New Roman" w:hAnsi="Arial" w:cs="Arial"/>
          <w:color w:val="382E2C"/>
          <w:sz w:val="24"/>
          <w:szCs w:val="24"/>
          <w:lang w:eastAsia="ru-RU"/>
        </w:rPr>
      </w:pPr>
      <w:r w:rsidRPr="00216FF9">
        <w:rPr>
          <w:rFonts w:ascii="Arial" w:eastAsia="Times New Roman" w:hAnsi="Arial" w:cs="Arial"/>
          <w:color w:val="382E2C"/>
          <w:sz w:val="24"/>
          <w:szCs w:val="24"/>
          <w:lang w:eastAsia="ru-RU"/>
        </w:rPr>
        <w:t>вспомогательные средства (сирены ручного привода, электромегафоны, подвижные звукоусилительные станции).</w:t>
      </w:r>
    </w:p>
    <w:p w:rsidR="00216FF9" w:rsidRPr="00216FF9" w:rsidRDefault="00216FF9" w:rsidP="00216FF9">
      <w:pPr>
        <w:spacing w:after="300" w:line="240" w:lineRule="auto"/>
        <w:rPr>
          <w:rFonts w:ascii="Arial" w:eastAsia="Times New Roman" w:hAnsi="Arial" w:cs="Arial"/>
          <w:color w:val="382E2C"/>
          <w:sz w:val="24"/>
          <w:szCs w:val="24"/>
          <w:lang w:eastAsia="ru-RU"/>
        </w:rPr>
      </w:pPr>
      <w:r w:rsidRPr="00216FF9">
        <w:rPr>
          <w:rFonts w:ascii="Arial" w:eastAsia="Times New Roman" w:hAnsi="Arial" w:cs="Arial"/>
          <w:color w:val="382E2C"/>
          <w:sz w:val="24"/>
          <w:szCs w:val="24"/>
          <w:lang w:eastAsia="ru-RU"/>
        </w:rPr>
        <w:t>На ряде объектов экономики (прежде всего на опасных производственных объектах и др.) создаются локальные системы оповещения.</w:t>
      </w:r>
    </w:p>
    <w:p w:rsidR="00216FF9" w:rsidRPr="00216FF9" w:rsidRDefault="00216FF9" w:rsidP="00216FF9">
      <w:pPr>
        <w:spacing w:after="300" w:line="240" w:lineRule="auto"/>
        <w:rPr>
          <w:rFonts w:ascii="Arial" w:eastAsia="Times New Roman" w:hAnsi="Arial" w:cs="Arial"/>
          <w:color w:val="382E2C"/>
          <w:sz w:val="24"/>
          <w:szCs w:val="24"/>
          <w:lang w:eastAsia="ru-RU"/>
        </w:rPr>
      </w:pPr>
      <w:r w:rsidRPr="00216FF9">
        <w:rPr>
          <w:rFonts w:ascii="Arial" w:eastAsia="Times New Roman" w:hAnsi="Arial" w:cs="Arial"/>
          <w:color w:val="382E2C"/>
          <w:sz w:val="24"/>
          <w:szCs w:val="24"/>
          <w:lang w:eastAsia="ru-RU"/>
        </w:rPr>
        <w:t>В населенных пунктах, регионах создается централизованная система оповещения.</w:t>
      </w:r>
    </w:p>
    <w:p w:rsidR="00216FF9" w:rsidRPr="00216FF9" w:rsidRDefault="00216FF9" w:rsidP="00216FF9">
      <w:pPr>
        <w:spacing w:after="300" w:line="240" w:lineRule="auto"/>
        <w:rPr>
          <w:rFonts w:ascii="Arial" w:eastAsia="Times New Roman" w:hAnsi="Arial" w:cs="Arial"/>
          <w:color w:val="382E2C"/>
          <w:sz w:val="24"/>
          <w:szCs w:val="24"/>
          <w:lang w:eastAsia="ru-RU"/>
        </w:rPr>
      </w:pPr>
      <w:r w:rsidRPr="00216FF9">
        <w:rPr>
          <w:rFonts w:ascii="Arial" w:eastAsia="Times New Roman" w:hAnsi="Arial" w:cs="Arial"/>
          <w:color w:val="382E2C"/>
          <w:sz w:val="24"/>
          <w:szCs w:val="24"/>
          <w:lang w:eastAsia="ru-RU"/>
        </w:rPr>
        <w:t>Кроме того, создаются локальные системы оповещения населения, проживающего вблизи потенциально опасных объектов (атомных станций, химически опасных объектов и т.д.).</w:t>
      </w:r>
    </w:p>
    <w:p w:rsidR="00216FF9" w:rsidRPr="00216FF9" w:rsidRDefault="00216FF9" w:rsidP="00216FF9">
      <w:pPr>
        <w:spacing w:after="300" w:line="240" w:lineRule="auto"/>
        <w:rPr>
          <w:rFonts w:ascii="Arial" w:eastAsia="Times New Roman" w:hAnsi="Arial" w:cs="Arial"/>
          <w:color w:val="382E2C"/>
          <w:sz w:val="24"/>
          <w:szCs w:val="24"/>
          <w:lang w:eastAsia="ru-RU"/>
        </w:rPr>
      </w:pPr>
      <w:r w:rsidRPr="00216FF9">
        <w:rPr>
          <w:rFonts w:ascii="Arial" w:eastAsia="Times New Roman" w:hAnsi="Arial" w:cs="Arial"/>
          <w:color w:val="382E2C"/>
          <w:sz w:val="24"/>
          <w:szCs w:val="24"/>
          <w:lang w:eastAsia="ru-RU"/>
        </w:rPr>
        <w:t>Основным способом своевременного и надежного оповещения работающего персонала предприятий (организаций, учреждений), населения при чрезвычайных ситуациях (ЧС) мирного и военного времени является передача речевой информации с использованием сетей проводного, радио- и телевизионного вещания.</w:t>
      </w:r>
    </w:p>
    <w:p w:rsidR="00216FF9" w:rsidRPr="00216FF9" w:rsidRDefault="00216FF9" w:rsidP="00216FF9">
      <w:pPr>
        <w:spacing w:after="0" w:line="240" w:lineRule="auto"/>
        <w:rPr>
          <w:rFonts w:ascii="Arial" w:eastAsia="Times New Roman" w:hAnsi="Arial" w:cs="Arial"/>
          <w:color w:val="382E2C"/>
          <w:sz w:val="24"/>
          <w:szCs w:val="24"/>
          <w:lang w:eastAsia="ru-RU"/>
        </w:rPr>
      </w:pPr>
      <w:r w:rsidRPr="00216FF9">
        <w:rPr>
          <w:rFonts w:ascii="Arial" w:eastAsia="Times New Roman" w:hAnsi="Arial" w:cs="Arial"/>
          <w:color w:val="382E2C"/>
          <w:sz w:val="24"/>
          <w:szCs w:val="24"/>
          <w:lang w:eastAsia="ru-RU"/>
        </w:rPr>
        <w:t>Для привлечения внимания работающего персонала предприятий (организаций, учреждений), населения перед передачей речевой информации включаются сирены, производственные гудки и другие сигнальные средства, что будет означать подачу предупредительного сигнала </w:t>
      </w:r>
      <w:r w:rsidRPr="00216FF9">
        <w:rPr>
          <w:rFonts w:ascii="Arial" w:eastAsia="Times New Roman" w:hAnsi="Arial" w:cs="Arial"/>
          <w:b/>
          <w:bCs/>
          <w:color w:val="382E2C"/>
          <w:sz w:val="24"/>
          <w:szCs w:val="24"/>
          <w:lang w:eastAsia="ru-RU"/>
        </w:rPr>
        <w:t>«Внимание всем!»</w:t>
      </w:r>
      <w:r w:rsidRPr="00216FF9">
        <w:rPr>
          <w:rFonts w:ascii="Arial" w:eastAsia="Times New Roman" w:hAnsi="Arial" w:cs="Arial"/>
          <w:color w:val="382E2C"/>
          <w:sz w:val="24"/>
          <w:szCs w:val="24"/>
          <w:lang w:eastAsia="ru-RU"/>
        </w:rPr>
        <w:t>, по которому население обязано включить радио, радиотрансляционные и телевизионные приемники для прослушивания экстренного сообщения.</w:t>
      </w:r>
    </w:p>
    <w:p w:rsidR="00216FF9" w:rsidRPr="00216FF9" w:rsidRDefault="00216FF9" w:rsidP="00216FF9">
      <w:pPr>
        <w:spacing w:after="300" w:line="240" w:lineRule="auto"/>
        <w:rPr>
          <w:rFonts w:ascii="Arial" w:eastAsia="Times New Roman" w:hAnsi="Arial" w:cs="Arial"/>
          <w:color w:val="382E2C"/>
          <w:sz w:val="24"/>
          <w:szCs w:val="24"/>
          <w:lang w:eastAsia="ru-RU"/>
        </w:rPr>
      </w:pPr>
      <w:r w:rsidRPr="00216FF9">
        <w:rPr>
          <w:rFonts w:ascii="Arial" w:eastAsia="Times New Roman" w:hAnsi="Arial" w:cs="Arial"/>
          <w:color w:val="382E2C"/>
          <w:sz w:val="24"/>
          <w:szCs w:val="24"/>
          <w:lang w:eastAsia="ru-RU"/>
        </w:rPr>
        <w:t>В случае возникновения чрезвычайных ситуаций военного времени органы управления ГОЧС должны незамедлительно довести до населения следующие сигналы и распоряжения:</w:t>
      </w:r>
    </w:p>
    <w:p w:rsidR="00216FF9" w:rsidRPr="00216FF9" w:rsidRDefault="00216FF9" w:rsidP="00216FF9">
      <w:pPr>
        <w:numPr>
          <w:ilvl w:val="0"/>
          <w:numId w:val="4"/>
        </w:numPr>
        <w:spacing w:after="0" w:line="240" w:lineRule="auto"/>
        <w:ind w:left="300"/>
        <w:rPr>
          <w:rFonts w:ascii="Arial" w:eastAsia="Times New Roman" w:hAnsi="Arial" w:cs="Arial"/>
          <w:color w:val="382E2C"/>
          <w:sz w:val="24"/>
          <w:szCs w:val="24"/>
          <w:lang w:eastAsia="ru-RU"/>
        </w:rPr>
      </w:pPr>
      <w:r w:rsidRPr="00216FF9">
        <w:rPr>
          <w:rFonts w:ascii="Arial" w:eastAsia="Times New Roman" w:hAnsi="Arial" w:cs="Arial"/>
          <w:color w:val="382E2C"/>
          <w:sz w:val="24"/>
          <w:szCs w:val="24"/>
          <w:lang w:eastAsia="ru-RU"/>
        </w:rPr>
        <w:t>об угрозе нападения противника;</w:t>
      </w:r>
    </w:p>
    <w:p w:rsidR="00216FF9" w:rsidRPr="00216FF9" w:rsidRDefault="00216FF9" w:rsidP="00216FF9">
      <w:pPr>
        <w:numPr>
          <w:ilvl w:val="0"/>
          <w:numId w:val="4"/>
        </w:numPr>
        <w:spacing w:after="0" w:line="240" w:lineRule="auto"/>
        <w:ind w:left="300"/>
        <w:rPr>
          <w:rFonts w:ascii="Arial" w:eastAsia="Times New Roman" w:hAnsi="Arial" w:cs="Arial"/>
          <w:color w:val="382E2C"/>
          <w:sz w:val="24"/>
          <w:szCs w:val="24"/>
          <w:lang w:eastAsia="ru-RU"/>
        </w:rPr>
      </w:pPr>
      <w:r w:rsidRPr="00216FF9">
        <w:rPr>
          <w:rFonts w:ascii="Arial" w:eastAsia="Times New Roman" w:hAnsi="Arial" w:cs="Arial"/>
          <w:color w:val="382E2C"/>
          <w:sz w:val="24"/>
          <w:szCs w:val="24"/>
          <w:lang w:eastAsia="ru-RU"/>
        </w:rPr>
        <w:t>о вооруженной опасности;</w:t>
      </w:r>
    </w:p>
    <w:p w:rsidR="00216FF9" w:rsidRPr="00216FF9" w:rsidRDefault="00216FF9" w:rsidP="00216FF9">
      <w:pPr>
        <w:numPr>
          <w:ilvl w:val="0"/>
          <w:numId w:val="4"/>
        </w:numPr>
        <w:spacing w:after="0" w:line="240" w:lineRule="auto"/>
        <w:ind w:left="300"/>
        <w:rPr>
          <w:rFonts w:ascii="Arial" w:eastAsia="Times New Roman" w:hAnsi="Arial" w:cs="Arial"/>
          <w:color w:val="382E2C"/>
          <w:sz w:val="24"/>
          <w:szCs w:val="24"/>
          <w:lang w:eastAsia="ru-RU"/>
        </w:rPr>
      </w:pPr>
      <w:r w:rsidRPr="00216FF9">
        <w:rPr>
          <w:rFonts w:ascii="Arial" w:eastAsia="Times New Roman" w:hAnsi="Arial" w:cs="Arial"/>
          <w:color w:val="382E2C"/>
          <w:sz w:val="24"/>
          <w:szCs w:val="24"/>
          <w:lang w:eastAsia="ru-RU"/>
        </w:rPr>
        <w:t>о радиоактивном, химическом и бактериологическом заражении;</w:t>
      </w:r>
    </w:p>
    <w:p w:rsidR="00216FF9" w:rsidRPr="00216FF9" w:rsidRDefault="00216FF9" w:rsidP="00216FF9">
      <w:pPr>
        <w:numPr>
          <w:ilvl w:val="0"/>
          <w:numId w:val="4"/>
        </w:numPr>
        <w:spacing w:after="0" w:line="240" w:lineRule="auto"/>
        <w:ind w:left="300"/>
        <w:rPr>
          <w:rFonts w:ascii="Arial" w:eastAsia="Times New Roman" w:hAnsi="Arial" w:cs="Arial"/>
          <w:color w:val="382E2C"/>
          <w:sz w:val="24"/>
          <w:szCs w:val="24"/>
          <w:lang w:eastAsia="ru-RU"/>
        </w:rPr>
      </w:pPr>
      <w:r w:rsidRPr="00216FF9">
        <w:rPr>
          <w:rFonts w:ascii="Arial" w:eastAsia="Times New Roman" w:hAnsi="Arial" w:cs="Arial"/>
          <w:color w:val="382E2C"/>
          <w:sz w:val="24"/>
          <w:szCs w:val="24"/>
          <w:lang w:eastAsia="ru-RU"/>
        </w:rPr>
        <w:t>о приведении в готовность системы ГО;</w:t>
      </w:r>
    </w:p>
    <w:p w:rsidR="00216FF9" w:rsidRPr="00216FF9" w:rsidRDefault="00216FF9" w:rsidP="00216FF9">
      <w:pPr>
        <w:numPr>
          <w:ilvl w:val="0"/>
          <w:numId w:val="4"/>
        </w:numPr>
        <w:spacing w:after="0" w:line="240" w:lineRule="auto"/>
        <w:ind w:left="300"/>
        <w:rPr>
          <w:rFonts w:ascii="Arial" w:eastAsia="Times New Roman" w:hAnsi="Arial" w:cs="Arial"/>
          <w:color w:val="382E2C"/>
          <w:sz w:val="24"/>
          <w:szCs w:val="24"/>
          <w:lang w:eastAsia="ru-RU"/>
        </w:rPr>
      </w:pPr>
      <w:r w:rsidRPr="00216FF9">
        <w:rPr>
          <w:rFonts w:ascii="Arial" w:eastAsia="Times New Roman" w:hAnsi="Arial" w:cs="Arial"/>
          <w:color w:val="382E2C"/>
          <w:sz w:val="24"/>
          <w:szCs w:val="24"/>
          <w:lang w:eastAsia="ru-RU"/>
        </w:rPr>
        <w:t>о начале эвакуации.</w:t>
      </w:r>
    </w:p>
    <w:p w:rsidR="00216FF9" w:rsidRPr="00216FF9" w:rsidRDefault="00216FF9" w:rsidP="00216FF9">
      <w:pPr>
        <w:spacing w:after="300" w:line="240" w:lineRule="auto"/>
        <w:rPr>
          <w:rFonts w:ascii="Arial" w:eastAsia="Times New Roman" w:hAnsi="Arial" w:cs="Arial"/>
          <w:color w:val="382E2C"/>
          <w:sz w:val="24"/>
          <w:szCs w:val="24"/>
          <w:lang w:eastAsia="ru-RU"/>
        </w:rPr>
      </w:pPr>
      <w:r w:rsidRPr="00216FF9">
        <w:rPr>
          <w:rFonts w:ascii="Arial" w:eastAsia="Times New Roman" w:hAnsi="Arial" w:cs="Arial"/>
          <w:color w:val="382E2C"/>
          <w:sz w:val="24"/>
          <w:szCs w:val="24"/>
          <w:lang w:eastAsia="ru-RU"/>
        </w:rPr>
        <w:t>Ответственность за организацию и своевременное оповещение населения, и доведение до него необходимой информации, возлагается на соответствующий орган управления по делам ГОЧС.</w:t>
      </w:r>
    </w:p>
    <w:p w:rsidR="00216FF9" w:rsidRPr="00216FF9" w:rsidRDefault="00216FF9" w:rsidP="00216FF9">
      <w:pPr>
        <w:spacing w:after="0" w:line="240" w:lineRule="auto"/>
        <w:rPr>
          <w:rFonts w:ascii="Arial" w:eastAsia="Times New Roman" w:hAnsi="Arial" w:cs="Arial"/>
          <w:color w:val="382E2C"/>
          <w:sz w:val="24"/>
          <w:szCs w:val="24"/>
          <w:lang w:eastAsia="ru-RU"/>
        </w:rPr>
      </w:pPr>
      <w:r w:rsidRPr="00216FF9">
        <w:rPr>
          <w:rFonts w:ascii="Arial" w:eastAsia="Times New Roman" w:hAnsi="Arial" w:cs="Arial"/>
          <w:b/>
          <w:bCs/>
          <w:color w:val="382E2C"/>
          <w:sz w:val="24"/>
          <w:szCs w:val="24"/>
          <w:lang w:eastAsia="ru-RU"/>
        </w:rPr>
        <w:t>Эвакуация и рассредоточение населения</w:t>
      </w:r>
    </w:p>
    <w:p w:rsidR="00216FF9" w:rsidRPr="00216FF9" w:rsidRDefault="00216FF9" w:rsidP="00216FF9">
      <w:pPr>
        <w:spacing w:after="0" w:line="240" w:lineRule="auto"/>
        <w:rPr>
          <w:rFonts w:ascii="Arial" w:eastAsia="Times New Roman" w:hAnsi="Arial" w:cs="Arial"/>
          <w:color w:val="382E2C"/>
          <w:sz w:val="24"/>
          <w:szCs w:val="24"/>
          <w:lang w:eastAsia="ru-RU"/>
        </w:rPr>
      </w:pPr>
      <w:r w:rsidRPr="00216FF9">
        <w:rPr>
          <w:rFonts w:ascii="Arial" w:eastAsia="Times New Roman" w:hAnsi="Arial" w:cs="Arial"/>
          <w:b/>
          <w:bCs/>
          <w:color w:val="382E2C"/>
          <w:sz w:val="24"/>
          <w:szCs w:val="24"/>
          <w:lang w:eastAsia="ru-RU"/>
        </w:rPr>
        <w:t>Эвакуация населения</w:t>
      </w:r>
      <w:r w:rsidRPr="00216FF9">
        <w:rPr>
          <w:rFonts w:ascii="Arial" w:eastAsia="Times New Roman" w:hAnsi="Arial" w:cs="Arial"/>
          <w:color w:val="382E2C"/>
          <w:sz w:val="24"/>
          <w:szCs w:val="24"/>
          <w:lang w:eastAsia="ru-RU"/>
        </w:rPr>
        <w:t> – комплекс мероприятий по организованному вывозу или выводу с территории городов и иных населённых пунктов, отнесённых к группам по гражданской обороне, гражданского персонала организаций, переносящих свою деятельность в загородную зону или прекращающих её в военное время, нетрудоспособного и незанятого в производстве населения, а также населения, проживающего в зонах возможного катастрофического затопления.</w:t>
      </w:r>
    </w:p>
    <w:p w:rsidR="00216FF9" w:rsidRPr="00216FF9" w:rsidRDefault="00216FF9" w:rsidP="00216FF9">
      <w:pPr>
        <w:spacing w:after="300" w:line="240" w:lineRule="auto"/>
        <w:rPr>
          <w:rFonts w:ascii="Arial" w:eastAsia="Times New Roman" w:hAnsi="Arial" w:cs="Arial"/>
          <w:color w:val="382E2C"/>
          <w:sz w:val="24"/>
          <w:szCs w:val="24"/>
          <w:lang w:eastAsia="ru-RU"/>
        </w:rPr>
      </w:pPr>
      <w:r w:rsidRPr="00216FF9">
        <w:rPr>
          <w:rFonts w:ascii="Arial" w:eastAsia="Times New Roman" w:hAnsi="Arial" w:cs="Arial"/>
          <w:color w:val="382E2C"/>
          <w:sz w:val="24"/>
          <w:szCs w:val="24"/>
          <w:lang w:eastAsia="ru-RU"/>
        </w:rPr>
        <w:t>Рассредоточение населения – это организованный вывод его из потенциально опасных зон и размещение на безопасной территории.</w:t>
      </w:r>
    </w:p>
    <w:p w:rsidR="00216FF9" w:rsidRPr="00216FF9" w:rsidRDefault="00216FF9" w:rsidP="00216FF9">
      <w:pPr>
        <w:spacing w:after="0" w:line="240" w:lineRule="auto"/>
        <w:rPr>
          <w:rFonts w:ascii="Arial" w:eastAsia="Times New Roman" w:hAnsi="Arial" w:cs="Arial"/>
          <w:color w:val="382E2C"/>
          <w:sz w:val="24"/>
          <w:szCs w:val="24"/>
          <w:lang w:eastAsia="ru-RU"/>
        </w:rPr>
      </w:pPr>
      <w:r w:rsidRPr="00216FF9">
        <w:rPr>
          <w:rFonts w:ascii="Arial" w:eastAsia="Times New Roman" w:hAnsi="Arial" w:cs="Arial"/>
          <w:b/>
          <w:bCs/>
          <w:color w:val="382E2C"/>
          <w:sz w:val="24"/>
          <w:szCs w:val="24"/>
          <w:lang w:eastAsia="ru-RU"/>
        </w:rPr>
        <w:t>Способы рассредоточения и эвакуации:</w:t>
      </w:r>
    </w:p>
    <w:p w:rsidR="00216FF9" w:rsidRPr="00216FF9" w:rsidRDefault="00216FF9" w:rsidP="00216FF9">
      <w:pPr>
        <w:spacing w:after="0" w:line="240" w:lineRule="auto"/>
        <w:rPr>
          <w:rFonts w:ascii="Arial" w:eastAsia="Times New Roman" w:hAnsi="Arial" w:cs="Arial"/>
          <w:color w:val="382E2C"/>
          <w:sz w:val="24"/>
          <w:szCs w:val="24"/>
          <w:lang w:eastAsia="ru-RU"/>
        </w:rPr>
      </w:pPr>
      <w:r w:rsidRPr="00216FF9">
        <w:rPr>
          <w:rFonts w:ascii="Arial" w:eastAsia="Times New Roman" w:hAnsi="Arial" w:cs="Arial"/>
          <w:i/>
          <w:iCs/>
          <w:color w:val="382E2C"/>
          <w:sz w:val="24"/>
          <w:szCs w:val="24"/>
          <w:lang w:eastAsia="ru-RU"/>
        </w:rPr>
        <w:lastRenderedPageBreak/>
        <w:t>комбинированный способ </w:t>
      </w:r>
      <w:r w:rsidRPr="00216FF9">
        <w:rPr>
          <w:rFonts w:ascii="Arial" w:eastAsia="Times New Roman" w:hAnsi="Arial" w:cs="Arial"/>
          <w:color w:val="382E2C"/>
          <w:sz w:val="24"/>
          <w:szCs w:val="24"/>
          <w:lang w:eastAsia="ru-RU"/>
        </w:rPr>
        <w:t>– организованный вывод основной части населения в безопасную зону в пешем порядке в сочетании с вывозом всеми видами транспорта;</w:t>
      </w:r>
    </w:p>
    <w:p w:rsidR="00216FF9" w:rsidRPr="00216FF9" w:rsidRDefault="00216FF9" w:rsidP="00216FF9">
      <w:pPr>
        <w:spacing w:after="0" w:line="240" w:lineRule="auto"/>
        <w:rPr>
          <w:rFonts w:ascii="Arial" w:eastAsia="Times New Roman" w:hAnsi="Arial" w:cs="Arial"/>
          <w:color w:val="382E2C"/>
          <w:sz w:val="24"/>
          <w:szCs w:val="24"/>
          <w:lang w:eastAsia="ru-RU"/>
        </w:rPr>
      </w:pPr>
      <w:r w:rsidRPr="00216FF9">
        <w:rPr>
          <w:rFonts w:ascii="Arial" w:eastAsia="Times New Roman" w:hAnsi="Arial" w:cs="Arial"/>
          <w:i/>
          <w:iCs/>
          <w:color w:val="382E2C"/>
          <w:sz w:val="24"/>
          <w:szCs w:val="24"/>
          <w:lang w:eastAsia="ru-RU"/>
        </w:rPr>
        <w:t>транспортный способ</w:t>
      </w:r>
      <w:r w:rsidRPr="00216FF9">
        <w:rPr>
          <w:rFonts w:ascii="Arial" w:eastAsia="Times New Roman" w:hAnsi="Arial" w:cs="Arial"/>
          <w:color w:val="382E2C"/>
          <w:sz w:val="24"/>
          <w:szCs w:val="24"/>
          <w:lang w:eastAsia="ru-RU"/>
        </w:rPr>
        <w:t> – когда для эвакуации населения в безопасную зону используется транспорт;</w:t>
      </w:r>
    </w:p>
    <w:p w:rsidR="00216FF9" w:rsidRPr="00216FF9" w:rsidRDefault="00216FF9" w:rsidP="00216FF9">
      <w:pPr>
        <w:spacing w:after="0" w:line="240" w:lineRule="auto"/>
        <w:rPr>
          <w:rFonts w:ascii="Arial" w:eastAsia="Times New Roman" w:hAnsi="Arial" w:cs="Arial"/>
          <w:color w:val="382E2C"/>
          <w:sz w:val="24"/>
          <w:szCs w:val="24"/>
          <w:lang w:eastAsia="ru-RU"/>
        </w:rPr>
      </w:pPr>
      <w:r w:rsidRPr="00216FF9">
        <w:rPr>
          <w:rFonts w:ascii="Arial" w:eastAsia="Times New Roman" w:hAnsi="Arial" w:cs="Arial"/>
          <w:i/>
          <w:iCs/>
          <w:color w:val="382E2C"/>
          <w:sz w:val="24"/>
          <w:szCs w:val="24"/>
          <w:lang w:eastAsia="ru-RU"/>
        </w:rPr>
        <w:t>пешим порядком</w:t>
      </w:r>
      <w:r w:rsidRPr="00216FF9">
        <w:rPr>
          <w:rFonts w:ascii="Arial" w:eastAsia="Times New Roman" w:hAnsi="Arial" w:cs="Arial"/>
          <w:color w:val="382E2C"/>
          <w:sz w:val="24"/>
          <w:szCs w:val="24"/>
          <w:lang w:eastAsia="ru-RU"/>
        </w:rPr>
        <w:t> – эвакуируются рабочие и служащие предприятий, организаций, учреждений и учебных заведений, переносящих свою деятельность в загородную зону, и прекращающих её в военное время.</w:t>
      </w:r>
    </w:p>
    <w:p w:rsidR="00216FF9" w:rsidRPr="00216FF9" w:rsidRDefault="00216FF9" w:rsidP="00216FF9">
      <w:pPr>
        <w:spacing w:after="300" w:line="240" w:lineRule="auto"/>
        <w:rPr>
          <w:rFonts w:ascii="Arial" w:eastAsia="Times New Roman" w:hAnsi="Arial" w:cs="Arial"/>
          <w:color w:val="382E2C"/>
          <w:sz w:val="24"/>
          <w:szCs w:val="24"/>
          <w:lang w:eastAsia="ru-RU"/>
        </w:rPr>
      </w:pPr>
      <w:r w:rsidRPr="00216FF9">
        <w:rPr>
          <w:rFonts w:ascii="Arial" w:eastAsia="Times New Roman" w:hAnsi="Arial" w:cs="Arial"/>
          <w:color w:val="382E2C"/>
          <w:sz w:val="24"/>
          <w:szCs w:val="24"/>
          <w:lang w:eastAsia="ru-RU"/>
        </w:rPr>
        <w:t>О начале эвакуации населению сообщают через предприятия, учреждения, учебные заведения, домоуправления. Для этого используются радио, телефон, телевидение, газеты, уличные громкоговорители, подвижные пункты оповещения населения (автомобили с радиоусилителями) и другие средства. Сообщается, куда и когда надо прибыть, какие необходимо взять документы и вещи.</w:t>
      </w:r>
    </w:p>
    <w:p w:rsidR="00216FF9" w:rsidRPr="00216FF9" w:rsidRDefault="00216FF9" w:rsidP="00216FF9">
      <w:pPr>
        <w:spacing w:after="300" w:line="240" w:lineRule="auto"/>
        <w:rPr>
          <w:rFonts w:ascii="Arial" w:eastAsia="Times New Roman" w:hAnsi="Arial" w:cs="Arial"/>
          <w:color w:val="382E2C"/>
          <w:sz w:val="24"/>
          <w:szCs w:val="24"/>
          <w:lang w:eastAsia="ru-RU"/>
        </w:rPr>
      </w:pPr>
      <w:r w:rsidRPr="00216FF9">
        <w:rPr>
          <w:rFonts w:ascii="Arial" w:eastAsia="Times New Roman" w:hAnsi="Arial" w:cs="Arial"/>
          <w:color w:val="382E2C"/>
          <w:sz w:val="24"/>
          <w:szCs w:val="24"/>
          <w:lang w:eastAsia="ru-RU"/>
        </w:rPr>
        <w:t>В отдельных ситуациях (например, возникновение зон катастрофического затопления, длительное радиоактивное загрязнение местности с плотностями выше допустимых и др.) этот способ является наиболее эффективным способом защиты.</w:t>
      </w:r>
    </w:p>
    <w:p w:rsidR="00216FF9" w:rsidRPr="00216FF9" w:rsidRDefault="00216FF9" w:rsidP="00216FF9">
      <w:pPr>
        <w:spacing w:after="300" w:line="240" w:lineRule="auto"/>
        <w:rPr>
          <w:rFonts w:ascii="Arial" w:eastAsia="Times New Roman" w:hAnsi="Arial" w:cs="Arial"/>
          <w:color w:val="382E2C"/>
          <w:sz w:val="24"/>
          <w:szCs w:val="24"/>
          <w:lang w:eastAsia="ru-RU"/>
        </w:rPr>
      </w:pPr>
      <w:r w:rsidRPr="00216FF9">
        <w:rPr>
          <w:rFonts w:ascii="Arial" w:eastAsia="Times New Roman" w:hAnsi="Arial" w:cs="Arial"/>
          <w:color w:val="382E2C"/>
          <w:sz w:val="24"/>
          <w:szCs w:val="24"/>
          <w:lang w:eastAsia="ru-RU"/>
        </w:rPr>
        <w:t>В зависимости от времени и сроков проведения выделяются следующие варианты эвакуации населения:</w:t>
      </w:r>
    </w:p>
    <w:p w:rsidR="00216FF9" w:rsidRPr="00216FF9" w:rsidRDefault="00216FF9" w:rsidP="00216FF9">
      <w:pPr>
        <w:numPr>
          <w:ilvl w:val="0"/>
          <w:numId w:val="5"/>
        </w:numPr>
        <w:spacing w:after="0" w:line="240" w:lineRule="auto"/>
        <w:ind w:left="300"/>
        <w:rPr>
          <w:rFonts w:ascii="Arial" w:eastAsia="Times New Roman" w:hAnsi="Arial" w:cs="Arial"/>
          <w:color w:val="382E2C"/>
          <w:sz w:val="24"/>
          <w:szCs w:val="24"/>
          <w:lang w:eastAsia="ru-RU"/>
        </w:rPr>
      </w:pPr>
      <w:r w:rsidRPr="00216FF9">
        <w:rPr>
          <w:rFonts w:ascii="Arial" w:eastAsia="Times New Roman" w:hAnsi="Arial" w:cs="Arial"/>
          <w:color w:val="382E2C"/>
          <w:sz w:val="24"/>
          <w:szCs w:val="24"/>
          <w:lang w:eastAsia="ru-RU"/>
        </w:rPr>
        <w:t>упреждающая (заблаговременная);</w:t>
      </w:r>
    </w:p>
    <w:p w:rsidR="00216FF9" w:rsidRPr="00216FF9" w:rsidRDefault="00216FF9" w:rsidP="00216FF9">
      <w:pPr>
        <w:numPr>
          <w:ilvl w:val="0"/>
          <w:numId w:val="5"/>
        </w:numPr>
        <w:spacing w:after="0" w:line="240" w:lineRule="auto"/>
        <w:ind w:left="300"/>
        <w:rPr>
          <w:rFonts w:ascii="Arial" w:eastAsia="Times New Roman" w:hAnsi="Arial" w:cs="Arial"/>
          <w:color w:val="382E2C"/>
          <w:sz w:val="24"/>
          <w:szCs w:val="24"/>
          <w:lang w:eastAsia="ru-RU"/>
        </w:rPr>
      </w:pPr>
      <w:r w:rsidRPr="00216FF9">
        <w:rPr>
          <w:rFonts w:ascii="Arial" w:eastAsia="Times New Roman" w:hAnsi="Arial" w:cs="Arial"/>
          <w:color w:val="382E2C"/>
          <w:sz w:val="24"/>
          <w:szCs w:val="24"/>
          <w:lang w:eastAsia="ru-RU"/>
        </w:rPr>
        <w:t>экстренная (безотлагательная).</w:t>
      </w:r>
    </w:p>
    <w:p w:rsidR="00216FF9" w:rsidRPr="00216FF9" w:rsidRDefault="00216FF9" w:rsidP="00216FF9">
      <w:pPr>
        <w:spacing w:after="300" w:line="240" w:lineRule="auto"/>
        <w:rPr>
          <w:rFonts w:ascii="Arial" w:eastAsia="Times New Roman" w:hAnsi="Arial" w:cs="Arial"/>
          <w:color w:val="382E2C"/>
          <w:sz w:val="24"/>
          <w:szCs w:val="24"/>
          <w:lang w:eastAsia="ru-RU"/>
        </w:rPr>
      </w:pPr>
      <w:r w:rsidRPr="00216FF9">
        <w:rPr>
          <w:rFonts w:ascii="Arial" w:eastAsia="Times New Roman" w:hAnsi="Arial" w:cs="Arial"/>
          <w:color w:val="382E2C"/>
          <w:sz w:val="24"/>
          <w:szCs w:val="24"/>
          <w:lang w:eastAsia="ru-RU"/>
        </w:rPr>
        <w:t>Упреждающая (заблаговременная) эвакуация населения из зон возможных чрезвычайных ситуаций проводится при получении достоверных данных о высокой вероятности возникновения аварии на потенциально опасных объектах или стихийного бедствия с катастрофическими последствиями (наводнение, оползень, сель и др.).</w:t>
      </w:r>
    </w:p>
    <w:p w:rsidR="00216FF9" w:rsidRPr="00216FF9" w:rsidRDefault="00216FF9" w:rsidP="00216FF9">
      <w:pPr>
        <w:spacing w:after="300" w:line="240" w:lineRule="auto"/>
        <w:rPr>
          <w:rFonts w:ascii="Arial" w:eastAsia="Times New Roman" w:hAnsi="Arial" w:cs="Arial"/>
          <w:color w:val="382E2C"/>
          <w:sz w:val="24"/>
          <w:szCs w:val="24"/>
          <w:lang w:eastAsia="ru-RU"/>
        </w:rPr>
      </w:pPr>
      <w:r w:rsidRPr="00216FF9">
        <w:rPr>
          <w:rFonts w:ascii="Arial" w:eastAsia="Times New Roman" w:hAnsi="Arial" w:cs="Arial"/>
          <w:color w:val="382E2C"/>
          <w:sz w:val="24"/>
          <w:szCs w:val="24"/>
          <w:lang w:eastAsia="ru-RU"/>
        </w:rPr>
        <w:t>В случае возникновения чрезвычайной ситуации с опасными поражающими факторами воздействия проводится экстренная (безотлагательная) эвакуация населения.</w:t>
      </w:r>
    </w:p>
    <w:p w:rsidR="00216FF9" w:rsidRPr="00216FF9" w:rsidRDefault="00216FF9" w:rsidP="00216FF9">
      <w:pPr>
        <w:spacing w:after="300" w:line="240" w:lineRule="auto"/>
        <w:rPr>
          <w:rFonts w:ascii="Arial" w:eastAsia="Times New Roman" w:hAnsi="Arial" w:cs="Arial"/>
          <w:color w:val="382E2C"/>
          <w:sz w:val="24"/>
          <w:szCs w:val="24"/>
          <w:lang w:eastAsia="ru-RU"/>
        </w:rPr>
      </w:pPr>
      <w:r w:rsidRPr="00216FF9">
        <w:rPr>
          <w:rFonts w:ascii="Arial" w:eastAsia="Times New Roman" w:hAnsi="Arial" w:cs="Arial"/>
          <w:color w:val="382E2C"/>
          <w:sz w:val="24"/>
          <w:szCs w:val="24"/>
          <w:lang w:eastAsia="ru-RU"/>
        </w:rPr>
        <w:t>В зависимости от охвата эвакуационными мероприятиями населения, оказавшегося в зоне чрезвычайной ситуации, выделяют следующие варианты их проведения:</w:t>
      </w:r>
    </w:p>
    <w:p w:rsidR="00216FF9" w:rsidRPr="00216FF9" w:rsidRDefault="00216FF9" w:rsidP="00216FF9">
      <w:pPr>
        <w:numPr>
          <w:ilvl w:val="0"/>
          <w:numId w:val="6"/>
        </w:numPr>
        <w:spacing w:after="0" w:line="240" w:lineRule="auto"/>
        <w:ind w:left="300"/>
        <w:rPr>
          <w:rFonts w:ascii="Arial" w:eastAsia="Times New Roman" w:hAnsi="Arial" w:cs="Arial"/>
          <w:color w:val="382E2C"/>
          <w:sz w:val="24"/>
          <w:szCs w:val="24"/>
          <w:lang w:eastAsia="ru-RU"/>
        </w:rPr>
      </w:pPr>
      <w:r w:rsidRPr="00216FF9">
        <w:rPr>
          <w:rFonts w:ascii="Arial" w:eastAsia="Times New Roman" w:hAnsi="Arial" w:cs="Arial"/>
          <w:color w:val="382E2C"/>
          <w:sz w:val="24"/>
          <w:szCs w:val="24"/>
          <w:lang w:eastAsia="ru-RU"/>
        </w:rPr>
        <w:t>общая эвакуация;</w:t>
      </w:r>
    </w:p>
    <w:p w:rsidR="00216FF9" w:rsidRPr="00216FF9" w:rsidRDefault="00216FF9" w:rsidP="00216FF9">
      <w:pPr>
        <w:numPr>
          <w:ilvl w:val="0"/>
          <w:numId w:val="6"/>
        </w:numPr>
        <w:spacing w:after="0" w:line="240" w:lineRule="auto"/>
        <w:ind w:left="300"/>
        <w:rPr>
          <w:rFonts w:ascii="Arial" w:eastAsia="Times New Roman" w:hAnsi="Arial" w:cs="Arial"/>
          <w:color w:val="382E2C"/>
          <w:sz w:val="24"/>
          <w:szCs w:val="24"/>
          <w:lang w:eastAsia="ru-RU"/>
        </w:rPr>
      </w:pPr>
      <w:r w:rsidRPr="00216FF9">
        <w:rPr>
          <w:rFonts w:ascii="Arial" w:eastAsia="Times New Roman" w:hAnsi="Arial" w:cs="Arial"/>
          <w:color w:val="382E2C"/>
          <w:sz w:val="24"/>
          <w:szCs w:val="24"/>
          <w:lang w:eastAsia="ru-RU"/>
        </w:rPr>
        <w:t>частичная эвакуация.</w:t>
      </w:r>
    </w:p>
    <w:p w:rsidR="00216FF9" w:rsidRPr="00216FF9" w:rsidRDefault="00216FF9" w:rsidP="00216FF9">
      <w:pPr>
        <w:spacing w:after="0" w:line="240" w:lineRule="auto"/>
        <w:rPr>
          <w:rFonts w:ascii="Arial" w:eastAsia="Times New Roman" w:hAnsi="Arial" w:cs="Arial"/>
          <w:color w:val="382E2C"/>
          <w:sz w:val="24"/>
          <w:szCs w:val="24"/>
          <w:lang w:eastAsia="ru-RU"/>
        </w:rPr>
      </w:pPr>
      <w:r w:rsidRPr="00216FF9">
        <w:rPr>
          <w:rFonts w:ascii="Arial" w:eastAsia="Times New Roman" w:hAnsi="Arial" w:cs="Arial"/>
          <w:i/>
          <w:iCs/>
          <w:color w:val="382E2C"/>
          <w:sz w:val="24"/>
          <w:szCs w:val="24"/>
          <w:lang w:eastAsia="ru-RU"/>
        </w:rPr>
        <w:t>Общая эвакуация</w:t>
      </w:r>
      <w:r w:rsidRPr="00216FF9">
        <w:rPr>
          <w:rFonts w:ascii="Arial" w:eastAsia="Times New Roman" w:hAnsi="Arial" w:cs="Arial"/>
          <w:color w:val="382E2C"/>
          <w:sz w:val="24"/>
          <w:szCs w:val="24"/>
          <w:lang w:eastAsia="ru-RU"/>
        </w:rPr>
        <w:t> предполагает вывоз (вывод) всех категорий населения из зоны чрезвычайной ситуации.</w:t>
      </w:r>
    </w:p>
    <w:p w:rsidR="00216FF9" w:rsidRPr="00216FF9" w:rsidRDefault="00216FF9" w:rsidP="00216FF9">
      <w:pPr>
        <w:spacing w:after="0" w:line="240" w:lineRule="auto"/>
        <w:rPr>
          <w:rFonts w:ascii="Arial" w:eastAsia="Times New Roman" w:hAnsi="Arial" w:cs="Arial"/>
          <w:color w:val="382E2C"/>
          <w:sz w:val="24"/>
          <w:szCs w:val="24"/>
          <w:lang w:eastAsia="ru-RU"/>
        </w:rPr>
      </w:pPr>
      <w:r w:rsidRPr="00216FF9">
        <w:rPr>
          <w:rFonts w:ascii="Arial" w:eastAsia="Times New Roman" w:hAnsi="Arial" w:cs="Arial"/>
          <w:i/>
          <w:iCs/>
          <w:color w:val="382E2C"/>
          <w:sz w:val="24"/>
          <w:szCs w:val="24"/>
          <w:lang w:eastAsia="ru-RU"/>
        </w:rPr>
        <w:t>Частичная эвакуация</w:t>
      </w:r>
      <w:r w:rsidRPr="00216FF9">
        <w:rPr>
          <w:rFonts w:ascii="Arial" w:eastAsia="Times New Roman" w:hAnsi="Arial" w:cs="Arial"/>
          <w:color w:val="382E2C"/>
          <w:sz w:val="24"/>
          <w:szCs w:val="24"/>
          <w:lang w:eastAsia="ru-RU"/>
        </w:rPr>
        <w:t> осуществляется при необходимости вывода из зоны чрезвычайной ситуации нетрудоспособного населения, детей дошкольного возраста, учащихся школ, ПТУ (лицеев, колледжей и т.п.).</w:t>
      </w:r>
    </w:p>
    <w:p w:rsidR="00216FF9" w:rsidRPr="00216FF9" w:rsidRDefault="00216FF9" w:rsidP="00216FF9">
      <w:pPr>
        <w:spacing w:after="300" w:line="240" w:lineRule="auto"/>
        <w:rPr>
          <w:rFonts w:ascii="Arial" w:eastAsia="Times New Roman" w:hAnsi="Arial" w:cs="Arial"/>
          <w:color w:val="382E2C"/>
          <w:sz w:val="24"/>
          <w:szCs w:val="24"/>
          <w:lang w:eastAsia="ru-RU"/>
        </w:rPr>
      </w:pPr>
      <w:r w:rsidRPr="00216FF9">
        <w:rPr>
          <w:rFonts w:ascii="Arial" w:eastAsia="Times New Roman" w:hAnsi="Arial" w:cs="Arial"/>
          <w:color w:val="382E2C"/>
          <w:sz w:val="24"/>
          <w:szCs w:val="24"/>
          <w:lang w:eastAsia="ru-RU"/>
        </w:rPr>
        <w:t>Эвакуация проводится, как правило, по территориально — производственному принципу.</w:t>
      </w:r>
    </w:p>
    <w:p w:rsidR="00216FF9" w:rsidRPr="00216FF9" w:rsidRDefault="00216FF9" w:rsidP="00216FF9">
      <w:pPr>
        <w:spacing w:after="300" w:line="240" w:lineRule="auto"/>
        <w:rPr>
          <w:rFonts w:ascii="Arial" w:eastAsia="Times New Roman" w:hAnsi="Arial" w:cs="Arial"/>
          <w:color w:val="382E2C"/>
          <w:sz w:val="24"/>
          <w:szCs w:val="24"/>
          <w:lang w:eastAsia="ru-RU"/>
        </w:rPr>
      </w:pPr>
      <w:r w:rsidRPr="00216FF9">
        <w:rPr>
          <w:rFonts w:ascii="Arial" w:eastAsia="Times New Roman" w:hAnsi="Arial" w:cs="Arial"/>
          <w:color w:val="382E2C"/>
          <w:sz w:val="24"/>
          <w:szCs w:val="24"/>
          <w:lang w:eastAsia="ru-RU"/>
        </w:rPr>
        <w:t xml:space="preserve">Планирование, организация и проведение эвакуации населения непосредственно возлагаются на эвакуационные органы, органы управления ГОЧС. Организация медицинского обеспечения эвакоперевозок возлагается на органы </w:t>
      </w:r>
      <w:r w:rsidRPr="00216FF9">
        <w:rPr>
          <w:rFonts w:ascii="Arial" w:eastAsia="Times New Roman" w:hAnsi="Arial" w:cs="Arial"/>
          <w:color w:val="382E2C"/>
          <w:sz w:val="24"/>
          <w:szCs w:val="24"/>
          <w:lang w:eastAsia="ru-RU"/>
        </w:rPr>
        <w:lastRenderedPageBreak/>
        <w:t>здравоохранения. Дорожное обеспечение эвакомероприятий планируется и организуется органами, ведающими строительством и эксплуатацией автомобильных дорог. Проведение эвакуации населения из зоны чрезвычайной ситуации в каждом конкретном случае определяется условиями её возникновения и развития.</w:t>
      </w:r>
    </w:p>
    <w:p w:rsidR="00216FF9" w:rsidRPr="00216FF9" w:rsidRDefault="00216FF9" w:rsidP="00216FF9">
      <w:pPr>
        <w:spacing w:after="0" w:line="240" w:lineRule="auto"/>
        <w:rPr>
          <w:rFonts w:ascii="Arial" w:eastAsia="Times New Roman" w:hAnsi="Arial" w:cs="Arial"/>
          <w:color w:val="382E2C"/>
          <w:sz w:val="24"/>
          <w:szCs w:val="24"/>
          <w:lang w:eastAsia="ru-RU"/>
        </w:rPr>
      </w:pPr>
      <w:r w:rsidRPr="00216FF9">
        <w:rPr>
          <w:rFonts w:ascii="Arial" w:eastAsia="Times New Roman" w:hAnsi="Arial" w:cs="Arial"/>
          <w:b/>
          <w:bCs/>
          <w:color w:val="382E2C"/>
          <w:sz w:val="24"/>
          <w:szCs w:val="24"/>
          <w:lang w:eastAsia="ru-RU"/>
        </w:rPr>
        <w:t>Эвакуационные органы</w:t>
      </w:r>
    </w:p>
    <w:p w:rsidR="00216FF9" w:rsidRPr="00216FF9" w:rsidRDefault="00216FF9" w:rsidP="00216FF9">
      <w:pPr>
        <w:spacing w:after="300" w:line="240" w:lineRule="auto"/>
        <w:rPr>
          <w:rFonts w:ascii="Arial" w:eastAsia="Times New Roman" w:hAnsi="Arial" w:cs="Arial"/>
          <w:color w:val="382E2C"/>
          <w:sz w:val="24"/>
          <w:szCs w:val="24"/>
          <w:lang w:eastAsia="ru-RU"/>
        </w:rPr>
      </w:pPr>
      <w:r w:rsidRPr="00216FF9">
        <w:rPr>
          <w:rFonts w:ascii="Arial" w:eastAsia="Times New Roman" w:hAnsi="Arial" w:cs="Arial"/>
          <w:color w:val="382E2C"/>
          <w:sz w:val="24"/>
          <w:szCs w:val="24"/>
          <w:lang w:eastAsia="ru-RU"/>
        </w:rPr>
        <w:t>Для непосредственной подготовки и проведения эвакуационных мероприятий заблаговременно (в мирное время) создаются эвакуационные органы.</w:t>
      </w:r>
    </w:p>
    <w:p w:rsidR="00216FF9" w:rsidRPr="00216FF9" w:rsidRDefault="00216FF9" w:rsidP="00216FF9">
      <w:pPr>
        <w:spacing w:after="0" w:line="240" w:lineRule="auto"/>
        <w:rPr>
          <w:rFonts w:ascii="Arial" w:eastAsia="Times New Roman" w:hAnsi="Arial" w:cs="Arial"/>
          <w:color w:val="382E2C"/>
          <w:sz w:val="24"/>
          <w:szCs w:val="24"/>
          <w:lang w:eastAsia="ru-RU"/>
        </w:rPr>
      </w:pPr>
      <w:r w:rsidRPr="00216FF9">
        <w:rPr>
          <w:rFonts w:ascii="Arial" w:eastAsia="Times New Roman" w:hAnsi="Arial" w:cs="Arial"/>
          <w:b/>
          <w:bCs/>
          <w:color w:val="382E2C"/>
          <w:sz w:val="24"/>
          <w:szCs w:val="24"/>
          <w:lang w:eastAsia="ru-RU"/>
        </w:rPr>
        <w:t>К эвакуационным органам относятся:</w:t>
      </w:r>
    </w:p>
    <w:p w:rsidR="00216FF9" w:rsidRPr="00216FF9" w:rsidRDefault="00216FF9" w:rsidP="00216FF9">
      <w:pPr>
        <w:numPr>
          <w:ilvl w:val="0"/>
          <w:numId w:val="7"/>
        </w:numPr>
        <w:spacing w:after="0" w:line="240" w:lineRule="auto"/>
        <w:ind w:left="300"/>
        <w:rPr>
          <w:rFonts w:ascii="Arial" w:eastAsia="Times New Roman" w:hAnsi="Arial" w:cs="Arial"/>
          <w:color w:val="382E2C"/>
          <w:sz w:val="24"/>
          <w:szCs w:val="24"/>
          <w:lang w:eastAsia="ru-RU"/>
        </w:rPr>
      </w:pPr>
      <w:r w:rsidRPr="00216FF9">
        <w:rPr>
          <w:rFonts w:ascii="Arial" w:eastAsia="Times New Roman" w:hAnsi="Arial" w:cs="Arial"/>
          <w:color w:val="382E2C"/>
          <w:sz w:val="24"/>
          <w:szCs w:val="24"/>
          <w:lang w:eastAsia="ru-RU"/>
        </w:rPr>
        <w:t>эвакуационные комиссии;</w:t>
      </w:r>
    </w:p>
    <w:p w:rsidR="00216FF9" w:rsidRPr="00216FF9" w:rsidRDefault="00216FF9" w:rsidP="00216FF9">
      <w:pPr>
        <w:numPr>
          <w:ilvl w:val="0"/>
          <w:numId w:val="7"/>
        </w:numPr>
        <w:spacing w:after="0" w:line="240" w:lineRule="auto"/>
        <w:ind w:left="300"/>
        <w:rPr>
          <w:rFonts w:ascii="Arial" w:eastAsia="Times New Roman" w:hAnsi="Arial" w:cs="Arial"/>
          <w:color w:val="382E2C"/>
          <w:sz w:val="24"/>
          <w:szCs w:val="24"/>
          <w:lang w:eastAsia="ru-RU"/>
        </w:rPr>
      </w:pPr>
      <w:r w:rsidRPr="00216FF9">
        <w:rPr>
          <w:rFonts w:ascii="Arial" w:eastAsia="Times New Roman" w:hAnsi="Arial" w:cs="Arial"/>
          <w:color w:val="382E2C"/>
          <w:sz w:val="24"/>
          <w:szCs w:val="24"/>
          <w:lang w:eastAsia="ru-RU"/>
        </w:rPr>
        <w:t>эвакоприемные комиссии;</w:t>
      </w:r>
    </w:p>
    <w:p w:rsidR="00216FF9" w:rsidRPr="00216FF9" w:rsidRDefault="00216FF9" w:rsidP="00216FF9">
      <w:pPr>
        <w:numPr>
          <w:ilvl w:val="0"/>
          <w:numId w:val="7"/>
        </w:numPr>
        <w:spacing w:after="0" w:line="240" w:lineRule="auto"/>
        <w:ind w:left="300"/>
        <w:rPr>
          <w:rFonts w:ascii="Arial" w:eastAsia="Times New Roman" w:hAnsi="Arial" w:cs="Arial"/>
          <w:color w:val="382E2C"/>
          <w:sz w:val="24"/>
          <w:szCs w:val="24"/>
          <w:lang w:eastAsia="ru-RU"/>
        </w:rPr>
      </w:pPr>
      <w:r w:rsidRPr="00216FF9">
        <w:rPr>
          <w:rFonts w:ascii="Arial" w:eastAsia="Times New Roman" w:hAnsi="Arial" w:cs="Arial"/>
          <w:color w:val="382E2C"/>
          <w:sz w:val="24"/>
          <w:szCs w:val="24"/>
          <w:lang w:eastAsia="ru-RU"/>
        </w:rPr>
        <w:t>эвакуационные сборные пункты;</w:t>
      </w:r>
    </w:p>
    <w:p w:rsidR="00216FF9" w:rsidRPr="00216FF9" w:rsidRDefault="00216FF9" w:rsidP="00216FF9">
      <w:pPr>
        <w:numPr>
          <w:ilvl w:val="0"/>
          <w:numId w:val="7"/>
        </w:numPr>
        <w:spacing w:after="0" w:line="240" w:lineRule="auto"/>
        <w:ind w:left="300"/>
        <w:rPr>
          <w:rFonts w:ascii="Arial" w:eastAsia="Times New Roman" w:hAnsi="Arial" w:cs="Arial"/>
          <w:color w:val="382E2C"/>
          <w:sz w:val="24"/>
          <w:szCs w:val="24"/>
          <w:lang w:eastAsia="ru-RU"/>
        </w:rPr>
      </w:pPr>
      <w:r w:rsidRPr="00216FF9">
        <w:rPr>
          <w:rFonts w:ascii="Arial" w:eastAsia="Times New Roman" w:hAnsi="Arial" w:cs="Arial"/>
          <w:color w:val="382E2C"/>
          <w:sz w:val="24"/>
          <w:szCs w:val="24"/>
          <w:lang w:eastAsia="ru-RU"/>
        </w:rPr>
        <w:t>эвакуационные промежуточные пункты;</w:t>
      </w:r>
    </w:p>
    <w:p w:rsidR="00216FF9" w:rsidRPr="00216FF9" w:rsidRDefault="00216FF9" w:rsidP="00216FF9">
      <w:pPr>
        <w:numPr>
          <w:ilvl w:val="0"/>
          <w:numId w:val="7"/>
        </w:numPr>
        <w:spacing w:after="0" w:line="240" w:lineRule="auto"/>
        <w:ind w:left="300"/>
        <w:rPr>
          <w:rFonts w:ascii="Arial" w:eastAsia="Times New Roman" w:hAnsi="Arial" w:cs="Arial"/>
          <w:color w:val="382E2C"/>
          <w:sz w:val="24"/>
          <w:szCs w:val="24"/>
          <w:lang w:eastAsia="ru-RU"/>
        </w:rPr>
      </w:pPr>
      <w:r w:rsidRPr="00216FF9">
        <w:rPr>
          <w:rFonts w:ascii="Arial" w:eastAsia="Times New Roman" w:hAnsi="Arial" w:cs="Arial"/>
          <w:color w:val="382E2C"/>
          <w:sz w:val="24"/>
          <w:szCs w:val="24"/>
          <w:lang w:eastAsia="ru-RU"/>
        </w:rPr>
        <w:t>эвакуационные приемные пункты;</w:t>
      </w:r>
    </w:p>
    <w:p w:rsidR="00216FF9" w:rsidRPr="00216FF9" w:rsidRDefault="00216FF9" w:rsidP="00216FF9">
      <w:pPr>
        <w:numPr>
          <w:ilvl w:val="0"/>
          <w:numId w:val="7"/>
        </w:numPr>
        <w:spacing w:after="0" w:line="240" w:lineRule="auto"/>
        <w:ind w:left="300"/>
        <w:rPr>
          <w:rFonts w:ascii="Arial" w:eastAsia="Times New Roman" w:hAnsi="Arial" w:cs="Arial"/>
          <w:color w:val="382E2C"/>
          <w:sz w:val="24"/>
          <w:szCs w:val="24"/>
          <w:lang w:eastAsia="ru-RU"/>
        </w:rPr>
      </w:pPr>
      <w:r w:rsidRPr="00216FF9">
        <w:rPr>
          <w:rFonts w:ascii="Arial" w:eastAsia="Times New Roman" w:hAnsi="Arial" w:cs="Arial"/>
          <w:color w:val="382E2C"/>
          <w:sz w:val="24"/>
          <w:szCs w:val="24"/>
          <w:lang w:eastAsia="ru-RU"/>
        </w:rPr>
        <w:t>оперативные группы по вывозу и вводу эвакуируемого населения;</w:t>
      </w:r>
    </w:p>
    <w:p w:rsidR="00216FF9" w:rsidRPr="00216FF9" w:rsidRDefault="00216FF9" w:rsidP="00216FF9">
      <w:pPr>
        <w:numPr>
          <w:ilvl w:val="0"/>
          <w:numId w:val="7"/>
        </w:numPr>
        <w:spacing w:after="0" w:line="240" w:lineRule="auto"/>
        <w:ind w:left="300"/>
        <w:rPr>
          <w:rFonts w:ascii="Arial" w:eastAsia="Times New Roman" w:hAnsi="Arial" w:cs="Arial"/>
          <w:color w:val="382E2C"/>
          <w:sz w:val="24"/>
          <w:szCs w:val="24"/>
          <w:lang w:eastAsia="ru-RU"/>
        </w:rPr>
      </w:pPr>
      <w:r w:rsidRPr="00216FF9">
        <w:rPr>
          <w:rFonts w:ascii="Arial" w:eastAsia="Times New Roman" w:hAnsi="Arial" w:cs="Arial"/>
          <w:color w:val="382E2C"/>
          <w:sz w:val="24"/>
          <w:szCs w:val="24"/>
          <w:lang w:eastAsia="ru-RU"/>
        </w:rPr>
        <w:t>группы управления на маршрутах эвакуации населения.</w:t>
      </w:r>
    </w:p>
    <w:p w:rsidR="00216FF9" w:rsidRPr="00216FF9" w:rsidRDefault="00216FF9" w:rsidP="00216FF9">
      <w:pPr>
        <w:spacing w:after="300" w:line="240" w:lineRule="auto"/>
        <w:rPr>
          <w:rFonts w:ascii="Arial" w:eastAsia="Times New Roman" w:hAnsi="Arial" w:cs="Arial"/>
          <w:color w:val="382E2C"/>
          <w:sz w:val="24"/>
          <w:szCs w:val="24"/>
          <w:lang w:eastAsia="ru-RU"/>
        </w:rPr>
      </w:pPr>
      <w:r w:rsidRPr="00216FF9">
        <w:rPr>
          <w:rFonts w:ascii="Arial" w:eastAsia="Times New Roman" w:hAnsi="Arial" w:cs="Arial"/>
          <w:color w:val="382E2C"/>
          <w:sz w:val="24"/>
          <w:szCs w:val="24"/>
          <w:lang w:eastAsia="ru-RU"/>
        </w:rPr>
        <w:t>При эвакуации с собой берут: документы; необходимые вещи (одежда); минимальный запас продуктов питания, воды в герметичных контейнерах.</w:t>
      </w:r>
    </w:p>
    <w:p w:rsidR="00216FF9" w:rsidRPr="00216FF9" w:rsidRDefault="00216FF9" w:rsidP="00216FF9">
      <w:pPr>
        <w:spacing w:after="300" w:line="240" w:lineRule="auto"/>
        <w:rPr>
          <w:rFonts w:ascii="Arial" w:eastAsia="Times New Roman" w:hAnsi="Arial" w:cs="Arial"/>
          <w:color w:val="382E2C"/>
          <w:sz w:val="24"/>
          <w:szCs w:val="24"/>
          <w:lang w:eastAsia="ru-RU"/>
        </w:rPr>
      </w:pPr>
      <w:r w:rsidRPr="00216FF9">
        <w:rPr>
          <w:rFonts w:ascii="Arial" w:eastAsia="Times New Roman" w:hAnsi="Arial" w:cs="Arial"/>
          <w:color w:val="382E2C"/>
          <w:sz w:val="24"/>
          <w:szCs w:val="24"/>
          <w:lang w:eastAsia="ru-RU"/>
        </w:rPr>
        <w:t>Для экстренной эвакуации из зоны заражения необходимо использовать личный, общественный транспорт или передвигаться пешим порядком. При отсутствии указаний зону заражения покидать самостоятельно в направлении, перпендикулярном движению облака АХОВ, к ближайшему пункту сбора.</w:t>
      </w:r>
    </w:p>
    <w:p w:rsidR="00216FF9" w:rsidRPr="00216FF9" w:rsidRDefault="00216FF9" w:rsidP="00216FF9">
      <w:pPr>
        <w:spacing w:after="0" w:line="240" w:lineRule="auto"/>
        <w:rPr>
          <w:rFonts w:ascii="Arial" w:eastAsia="Times New Roman" w:hAnsi="Arial" w:cs="Arial"/>
          <w:color w:val="382E2C"/>
          <w:sz w:val="24"/>
          <w:szCs w:val="24"/>
          <w:lang w:eastAsia="ru-RU"/>
        </w:rPr>
      </w:pPr>
      <w:r w:rsidRPr="00216FF9">
        <w:rPr>
          <w:rFonts w:ascii="Arial" w:eastAsia="Times New Roman" w:hAnsi="Arial" w:cs="Arial"/>
          <w:b/>
          <w:bCs/>
          <w:color w:val="382E2C"/>
          <w:sz w:val="24"/>
          <w:szCs w:val="24"/>
          <w:lang w:eastAsia="ru-RU"/>
        </w:rPr>
        <w:t>Организация инженерной защиты населения</w:t>
      </w:r>
    </w:p>
    <w:p w:rsidR="00216FF9" w:rsidRPr="00216FF9" w:rsidRDefault="00216FF9" w:rsidP="00216FF9">
      <w:pPr>
        <w:spacing w:after="300" w:line="240" w:lineRule="auto"/>
        <w:rPr>
          <w:rFonts w:ascii="Arial" w:eastAsia="Times New Roman" w:hAnsi="Arial" w:cs="Arial"/>
          <w:color w:val="382E2C"/>
          <w:sz w:val="24"/>
          <w:szCs w:val="24"/>
          <w:lang w:eastAsia="ru-RU"/>
        </w:rPr>
      </w:pPr>
      <w:r w:rsidRPr="00216FF9">
        <w:rPr>
          <w:rFonts w:ascii="Arial" w:eastAsia="Times New Roman" w:hAnsi="Arial" w:cs="Arial"/>
          <w:color w:val="382E2C"/>
          <w:sz w:val="24"/>
          <w:szCs w:val="24"/>
          <w:lang w:eastAsia="ru-RU"/>
        </w:rPr>
        <w:t>В целях защиты населения в экстремальных условиях используются различные способы и средства.</w:t>
      </w:r>
    </w:p>
    <w:p w:rsidR="00216FF9" w:rsidRPr="00216FF9" w:rsidRDefault="00216FF9" w:rsidP="00216FF9">
      <w:pPr>
        <w:spacing w:after="300" w:line="240" w:lineRule="auto"/>
        <w:rPr>
          <w:rFonts w:ascii="Arial" w:eastAsia="Times New Roman" w:hAnsi="Arial" w:cs="Arial"/>
          <w:color w:val="382E2C"/>
          <w:sz w:val="24"/>
          <w:szCs w:val="24"/>
          <w:lang w:eastAsia="ru-RU"/>
        </w:rPr>
      </w:pPr>
      <w:r w:rsidRPr="00216FF9">
        <w:rPr>
          <w:rFonts w:ascii="Arial" w:eastAsia="Times New Roman" w:hAnsi="Arial" w:cs="Arial"/>
          <w:color w:val="382E2C"/>
          <w:sz w:val="24"/>
          <w:szCs w:val="24"/>
          <w:lang w:eastAsia="ru-RU"/>
        </w:rPr>
        <w:t>Укрытие населения в защитных сооружениях гражданской обороны (далее ЗС ГО) в сочетании с другими способами защиты (эвакуация, использование индивидуальных средств защиты и д.р.) – обеспечивает эффективное снижение степени поражения населения от возможных поражающих факторов чрезвычайных ситуаций (ЧС) различного характера.</w:t>
      </w:r>
    </w:p>
    <w:p w:rsidR="00216FF9" w:rsidRPr="00216FF9" w:rsidRDefault="00216FF9" w:rsidP="00216FF9">
      <w:pPr>
        <w:spacing w:after="300" w:line="240" w:lineRule="auto"/>
        <w:rPr>
          <w:rFonts w:ascii="Arial" w:eastAsia="Times New Roman" w:hAnsi="Arial" w:cs="Arial"/>
          <w:color w:val="382E2C"/>
          <w:sz w:val="24"/>
          <w:szCs w:val="24"/>
          <w:lang w:eastAsia="ru-RU"/>
        </w:rPr>
      </w:pPr>
      <w:r w:rsidRPr="00216FF9">
        <w:rPr>
          <w:rFonts w:ascii="Arial" w:eastAsia="Times New Roman" w:hAnsi="Arial" w:cs="Arial"/>
          <w:color w:val="382E2C"/>
          <w:sz w:val="24"/>
          <w:szCs w:val="24"/>
          <w:lang w:eastAsia="ru-RU"/>
        </w:rPr>
        <w:t>Защитные сооружения гражданской обороны предназначены для защиты населения, техники и материальных ценностей от воздействия современных средств поражения (ССП) противника, а также при ЧС техногенного и природного характера.</w:t>
      </w:r>
    </w:p>
    <w:p w:rsidR="00216FF9" w:rsidRPr="00216FF9" w:rsidRDefault="00216FF9" w:rsidP="00216FF9">
      <w:pPr>
        <w:spacing w:after="300" w:line="240" w:lineRule="auto"/>
        <w:rPr>
          <w:rFonts w:ascii="Arial" w:eastAsia="Times New Roman" w:hAnsi="Arial" w:cs="Arial"/>
          <w:color w:val="382E2C"/>
          <w:sz w:val="24"/>
          <w:szCs w:val="24"/>
          <w:lang w:eastAsia="ru-RU"/>
        </w:rPr>
      </w:pPr>
      <w:r w:rsidRPr="00216FF9">
        <w:rPr>
          <w:rFonts w:ascii="Arial" w:eastAsia="Times New Roman" w:hAnsi="Arial" w:cs="Arial"/>
          <w:color w:val="382E2C"/>
          <w:sz w:val="24"/>
          <w:szCs w:val="24"/>
          <w:lang w:eastAsia="ru-RU"/>
        </w:rPr>
        <w:t>Для защиты населения от ССП разработаны различные по конструкции, защитным свойствам и срокам строительства ЗС ГО.</w:t>
      </w:r>
    </w:p>
    <w:p w:rsidR="00216FF9" w:rsidRPr="00216FF9" w:rsidRDefault="00216FF9" w:rsidP="00216FF9">
      <w:pPr>
        <w:spacing w:after="0" w:line="240" w:lineRule="auto"/>
        <w:rPr>
          <w:rFonts w:ascii="Arial" w:eastAsia="Times New Roman" w:hAnsi="Arial" w:cs="Arial"/>
          <w:color w:val="382E2C"/>
          <w:sz w:val="24"/>
          <w:szCs w:val="24"/>
          <w:lang w:eastAsia="ru-RU"/>
        </w:rPr>
      </w:pPr>
      <w:r w:rsidRPr="00216FF9">
        <w:rPr>
          <w:rFonts w:ascii="Arial" w:eastAsia="Times New Roman" w:hAnsi="Arial" w:cs="Arial"/>
          <w:b/>
          <w:bCs/>
          <w:i/>
          <w:iCs/>
          <w:color w:val="382E2C"/>
          <w:sz w:val="24"/>
          <w:szCs w:val="24"/>
          <w:lang w:eastAsia="ru-RU"/>
        </w:rPr>
        <w:t>Убежища</w:t>
      </w:r>
      <w:r w:rsidRPr="00216FF9">
        <w:rPr>
          <w:rFonts w:ascii="Arial" w:eastAsia="Times New Roman" w:hAnsi="Arial" w:cs="Arial"/>
          <w:color w:val="382E2C"/>
          <w:sz w:val="24"/>
          <w:szCs w:val="24"/>
          <w:lang w:eastAsia="ru-RU"/>
        </w:rPr>
        <w:t> должны обеспечивать защиту укрываемых от расчетного воздействия поражающих факторов ядерного оружия (без учета прямого попадания), бактериальных (биологических) средств (БС), ОВ, а также, при необходимости, от катастрофического затопления, АХОВ, радиоактивных продуктов при разрушении ядерных энергоустановкой, высоких температур и продуктов горения при пожарах.</w:t>
      </w:r>
    </w:p>
    <w:p w:rsidR="00216FF9" w:rsidRPr="00216FF9" w:rsidRDefault="00216FF9" w:rsidP="00216FF9">
      <w:pPr>
        <w:spacing w:after="300" w:line="240" w:lineRule="auto"/>
        <w:rPr>
          <w:rFonts w:ascii="Arial" w:eastAsia="Times New Roman" w:hAnsi="Arial" w:cs="Arial"/>
          <w:color w:val="382E2C"/>
          <w:sz w:val="24"/>
          <w:szCs w:val="24"/>
          <w:lang w:eastAsia="ru-RU"/>
        </w:rPr>
      </w:pPr>
      <w:r w:rsidRPr="00216FF9">
        <w:rPr>
          <w:rFonts w:ascii="Arial" w:eastAsia="Times New Roman" w:hAnsi="Arial" w:cs="Arial"/>
          <w:color w:val="382E2C"/>
          <w:sz w:val="24"/>
          <w:szCs w:val="24"/>
          <w:lang w:eastAsia="ru-RU"/>
        </w:rPr>
        <w:t xml:space="preserve">Системы жизнеобеспечения убежищ должны обеспечивать непрерывное пребывание в них расчетного количества укрываемых в течение двух суток (за </w:t>
      </w:r>
      <w:r w:rsidRPr="00216FF9">
        <w:rPr>
          <w:rFonts w:ascii="Arial" w:eastAsia="Times New Roman" w:hAnsi="Arial" w:cs="Arial"/>
          <w:color w:val="382E2C"/>
          <w:sz w:val="24"/>
          <w:szCs w:val="24"/>
          <w:lang w:eastAsia="ru-RU"/>
        </w:rPr>
        <w:lastRenderedPageBreak/>
        <w:t>исключением убежищ, размещаемых в ЗВСР вокруг АС). Воздухоснабжение убежищ, как правило, должно осуществляться по двум режимам: чистой вентиляции (1 режим) и фильтровентиляции (2 режим).</w:t>
      </w:r>
    </w:p>
    <w:p w:rsidR="00216FF9" w:rsidRPr="00216FF9" w:rsidRDefault="00216FF9" w:rsidP="00216FF9">
      <w:pPr>
        <w:spacing w:after="0" w:line="240" w:lineRule="auto"/>
        <w:rPr>
          <w:rFonts w:ascii="Arial" w:eastAsia="Times New Roman" w:hAnsi="Arial" w:cs="Arial"/>
          <w:color w:val="382E2C"/>
          <w:sz w:val="24"/>
          <w:szCs w:val="24"/>
          <w:lang w:eastAsia="ru-RU"/>
        </w:rPr>
      </w:pPr>
      <w:r w:rsidRPr="00216FF9">
        <w:rPr>
          <w:rFonts w:ascii="Arial" w:eastAsia="Times New Roman" w:hAnsi="Arial" w:cs="Arial"/>
          <w:i/>
          <w:iCs/>
          <w:color w:val="382E2C"/>
          <w:sz w:val="24"/>
          <w:szCs w:val="24"/>
          <w:lang w:eastAsia="ru-RU"/>
        </w:rPr>
        <w:t>Убежища классифицируются по следующим признакам:</w:t>
      </w:r>
    </w:p>
    <w:p w:rsidR="00216FF9" w:rsidRPr="00216FF9" w:rsidRDefault="00216FF9" w:rsidP="00216FF9">
      <w:pPr>
        <w:numPr>
          <w:ilvl w:val="0"/>
          <w:numId w:val="8"/>
        </w:numPr>
        <w:spacing w:after="0" w:line="240" w:lineRule="auto"/>
        <w:ind w:left="300"/>
        <w:rPr>
          <w:rFonts w:ascii="Arial" w:eastAsia="Times New Roman" w:hAnsi="Arial" w:cs="Arial"/>
          <w:color w:val="382E2C"/>
          <w:sz w:val="24"/>
          <w:szCs w:val="24"/>
          <w:lang w:eastAsia="ru-RU"/>
        </w:rPr>
      </w:pPr>
      <w:r w:rsidRPr="00216FF9">
        <w:rPr>
          <w:rFonts w:ascii="Arial" w:eastAsia="Times New Roman" w:hAnsi="Arial" w:cs="Arial"/>
          <w:color w:val="382E2C"/>
          <w:sz w:val="24"/>
          <w:szCs w:val="24"/>
          <w:lang w:eastAsia="ru-RU"/>
        </w:rPr>
        <w:t>по защитным свойствам;</w:t>
      </w:r>
    </w:p>
    <w:p w:rsidR="00216FF9" w:rsidRPr="00216FF9" w:rsidRDefault="00216FF9" w:rsidP="00216FF9">
      <w:pPr>
        <w:numPr>
          <w:ilvl w:val="0"/>
          <w:numId w:val="8"/>
        </w:numPr>
        <w:spacing w:after="0" w:line="240" w:lineRule="auto"/>
        <w:ind w:left="300"/>
        <w:rPr>
          <w:rFonts w:ascii="Arial" w:eastAsia="Times New Roman" w:hAnsi="Arial" w:cs="Arial"/>
          <w:color w:val="382E2C"/>
          <w:sz w:val="24"/>
          <w:szCs w:val="24"/>
          <w:lang w:eastAsia="ru-RU"/>
        </w:rPr>
      </w:pPr>
      <w:r w:rsidRPr="00216FF9">
        <w:rPr>
          <w:rFonts w:ascii="Arial" w:eastAsia="Times New Roman" w:hAnsi="Arial" w:cs="Arial"/>
          <w:color w:val="382E2C"/>
          <w:sz w:val="24"/>
          <w:szCs w:val="24"/>
          <w:lang w:eastAsia="ru-RU"/>
        </w:rPr>
        <w:t>по вместимости;</w:t>
      </w:r>
    </w:p>
    <w:p w:rsidR="00216FF9" w:rsidRPr="00216FF9" w:rsidRDefault="00216FF9" w:rsidP="00216FF9">
      <w:pPr>
        <w:numPr>
          <w:ilvl w:val="0"/>
          <w:numId w:val="8"/>
        </w:numPr>
        <w:spacing w:after="0" w:line="240" w:lineRule="auto"/>
        <w:ind w:left="300"/>
        <w:rPr>
          <w:rFonts w:ascii="Arial" w:eastAsia="Times New Roman" w:hAnsi="Arial" w:cs="Arial"/>
          <w:color w:val="382E2C"/>
          <w:sz w:val="24"/>
          <w:szCs w:val="24"/>
          <w:lang w:eastAsia="ru-RU"/>
        </w:rPr>
      </w:pPr>
      <w:r w:rsidRPr="00216FF9">
        <w:rPr>
          <w:rFonts w:ascii="Arial" w:eastAsia="Times New Roman" w:hAnsi="Arial" w:cs="Arial"/>
          <w:color w:val="382E2C"/>
          <w:sz w:val="24"/>
          <w:szCs w:val="24"/>
          <w:lang w:eastAsia="ru-RU"/>
        </w:rPr>
        <w:t>по месту расположения;</w:t>
      </w:r>
    </w:p>
    <w:p w:rsidR="00216FF9" w:rsidRPr="00216FF9" w:rsidRDefault="00216FF9" w:rsidP="00216FF9">
      <w:pPr>
        <w:numPr>
          <w:ilvl w:val="0"/>
          <w:numId w:val="8"/>
        </w:numPr>
        <w:spacing w:after="0" w:line="240" w:lineRule="auto"/>
        <w:ind w:left="300"/>
        <w:rPr>
          <w:rFonts w:ascii="Arial" w:eastAsia="Times New Roman" w:hAnsi="Arial" w:cs="Arial"/>
          <w:color w:val="382E2C"/>
          <w:sz w:val="24"/>
          <w:szCs w:val="24"/>
          <w:lang w:eastAsia="ru-RU"/>
        </w:rPr>
      </w:pPr>
      <w:r w:rsidRPr="00216FF9">
        <w:rPr>
          <w:rFonts w:ascii="Arial" w:eastAsia="Times New Roman" w:hAnsi="Arial" w:cs="Arial"/>
          <w:color w:val="382E2C"/>
          <w:sz w:val="24"/>
          <w:szCs w:val="24"/>
          <w:lang w:eastAsia="ru-RU"/>
        </w:rPr>
        <w:t>по времени возведения;</w:t>
      </w:r>
    </w:p>
    <w:p w:rsidR="00216FF9" w:rsidRPr="00216FF9" w:rsidRDefault="00216FF9" w:rsidP="00216FF9">
      <w:pPr>
        <w:numPr>
          <w:ilvl w:val="0"/>
          <w:numId w:val="8"/>
        </w:numPr>
        <w:spacing w:after="0" w:line="240" w:lineRule="auto"/>
        <w:ind w:left="300"/>
        <w:rPr>
          <w:rFonts w:ascii="Arial" w:eastAsia="Times New Roman" w:hAnsi="Arial" w:cs="Arial"/>
          <w:color w:val="382E2C"/>
          <w:sz w:val="24"/>
          <w:szCs w:val="24"/>
          <w:lang w:eastAsia="ru-RU"/>
        </w:rPr>
      </w:pPr>
      <w:r w:rsidRPr="00216FF9">
        <w:rPr>
          <w:rFonts w:ascii="Arial" w:eastAsia="Times New Roman" w:hAnsi="Arial" w:cs="Arial"/>
          <w:color w:val="382E2C"/>
          <w:sz w:val="24"/>
          <w:szCs w:val="24"/>
          <w:lang w:eastAsia="ru-RU"/>
        </w:rPr>
        <w:t>по материалу конструкций;</w:t>
      </w:r>
    </w:p>
    <w:p w:rsidR="00216FF9" w:rsidRPr="00216FF9" w:rsidRDefault="00216FF9" w:rsidP="00216FF9">
      <w:pPr>
        <w:numPr>
          <w:ilvl w:val="0"/>
          <w:numId w:val="8"/>
        </w:numPr>
        <w:spacing w:after="0" w:line="240" w:lineRule="auto"/>
        <w:ind w:left="300"/>
        <w:rPr>
          <w:rFonts w:ascii="Arial" w:eastAsia="Times New Roman" w:hAnsi="Arial" w:cs="Arial"/>
          <w:color w:val="382E2C"/>
          <w:sz w:val="24"/>
          <w:szCs w:val="24"/>
          <w:lang w:eastAsia="ru-RU"/>
        </w:rPr>
      </w:pPr>
      <w:r w:rsidRPr="00216FF9">
        <w:rPr>
          <w:rFonts w:ascii="Arial" w:eastAsia="Times New Roman" w:hAnsi="Arial" w:cs="Arial"/>
          <w:color w:val="382E2C"/>
          <w:sz w:val="24"/>
          <w:szCs w:val="24"/>
          <w:lang w:eastAsia="ru-RU"/>
        </w:rPr>
        <w:t>по обеспечению электроэнергией</w:t>
      </w:r>
    </w:p>
    <w:p w:rsidR="00216FF9" w:rsidRPr="00216FF9" w:rsidRDefault="00216FF9" w:rsidP="00216FF9">
      <w:pPr>
        <w:numPr>
          <w:ilvl w:val="0"/>
          <w:numId w:val="8"/>
        </w:numPr>
        <w:spacing w:after="0" w:line="240" w:lineRule="auto"/>
        <w:ind w:left="300"/>
        <w:rPr>
          <w:rFonts w:ascii="Arial" w:eastAsia="Times New Roman" w:hAnsi="Arial" w:cs="Arial"/>
          <w:color w:val="382E2C"/>
          <w:sz w:val="24"/>
          <w:szCs w:val="24"/>
          <w:lang w:eastAsia="ru-RU"/>
        </w:rPr>
      </w:pPr>
      <w:r w:rsidRPr="00216FF9">
        <w:rPr>
          <w:rFonts w:ascii="Arial" w:eastAsia="Times New Roman" w:hAnsi="Arial" w:cs="Arial"/>
          <w:color w:val="382E2C"/>
          <w:sz w:val="24"/>
          <w:szCs w:val="24"/>
          <w:lang w:eastAsia="ru-RU"/>
        </w:rPr>
        <w:t>по обеспечению фильтровентиляционным оборудованием;</w:t>
      </w:r>
    </w:p>
    <w:p w:rsidR="00216FF9" w:rsidRPr="00216FF9" w:rsidRDefault="00216FF9" w:rsidP="00216FF9">
      <w:pPr>
        <w:numPr>
          <w:ilvl w:val="0"/>
          <w:numId w:val="8"/>
        </w:numPr>
        <w:spacing w:after="0" w:line="240" w:lineRule="auto"/>
        <w:ind w:left="300"/>
        <w:rPr>
          <w:rFonts w:ascii="Arial" w:eastAsia="Times New Roman" w:hAnsi="Arial" w:cs="Arial"/>
          <w:color w:val="382E2C"/>
          <w:sz w:val="24"/>
          <w:szCs w:val="24"/>
          <w:lang w:eastAsia="ru-RU"/>
        </w:rPr>
      </w:pPr>
      <w:r w:rsidRPr="00216FF9">
        <w:rPr>
          <w:rFonts w:ascii="Arial" w:eastAsia="Times New Roman" w:hAnsi="Arial" w:cs="Arial"/>
          <w:color w:val="382E2C"/>
          <w:sz w:val="24"/>
          <w:szCs w:val="24"/>
          <w:lang w:eastAsia="ru-RU"/>
        </w:rPr>
        <w:t>по использованию в мирное время.</w:t>
      </w:r>
    </w:p>
    <w:p w:rsidR="00216FF9" w:rsidRPr="00216FF9" w:rsidRDefault="00216FF9" w:rsidP="00216FF9">
      <w:pPr>
        <w:spacing w:after="300" w:line="240" w:lineRule="auto"/>
        <w:rPr>
          <w:rFonts w:ascii="Arial" w:eastAsia="Times New Roman" w:hAnsi="Arial" w:cs="Arial"/>
          <w:color w:val="382E2C"/>
          <w:sz w:val="24"/>
          <w:szCs w:val="24"/>
          <w:lang w:eastAsia="ru-RU"/>
        </w:rPr>
      </w:pPr>
      <w:r w:rsidRPr="00216FF9">
        <w:rPr>
          <w:rFonts w:ascii="Arial" w:eastAsia="Times New Roman" w:hAnsi="Arial" w:cs="Arial"/>
          <w:color w:val="382E2C"/>
          <w:sz w:val="24"/>
          <w:szCs w:val="24"/>
          <w:lang w:eastAsia="ru-RU"/>
        </w:rPr>
        <w:t>В убежище есть все помещения и коммунальные службы, предусмотренные на случай длительного пребывания в нем людей.</w:t>
      </w:r>
    </w:p>
    <w:p w:rsidR="00216FF9" w:rsidRPr="00216FF9" w:rsidRDefault="00216FF9" w:rsidP="00216FF9">
      <w:pPr>
        <w:spacing w:after="0" w:line="240" w:lineRule="auto"/>
        <w:rPr>
          <w:rFonts w:ascii="Arial" w:eastAsia="Times New Roman" w:hAnsi="Arial" w:cs="Arial"/>
          <w:color w:val="382E2C"/>
          <w:sz w:val="24"/>
          <w:szCs w:val="24"/>
          <w:lang w:eastAsia="ru-RU"/>
        </w:rPr>
      </w:pPr>
      <w:r w:rsidRPr="00216FF9">
        <w:rPr>
          <w:rFonts w:ascii="Arial" w:eastAsia="Times New Roman" w:hAnsi="Arial" w:cs="Arial"/>
          <w:i/>
          <w:iCs/>
          <w:color w:val="382E2C"/>
          <w:sz w:val="24"/>
          <w:szCs w:val="24"/>
          <w:lang w:eastAsia="ru-RU"/>
        </w:rPr>
        <w:t>Убежища обычно имеют следующие помещения:</w:t>
      </w:r>
      <w:r w:rsidRPr="00216FF9">
        <w:rPr>
          <w:rFonts w:ascii="Arial" w:eastAsia="Times New Roman" w:hAnsi="Arial" w:cs="Arial"/>
          <w:color w:val="382E2C"/>
          <w:sz w:val="24"/>
          <w:szCs w:val="24"/>
          <w:lang w:eastAsia="ru-RU"/>
        </w:rPr>
        <w:t> помещение для размещения людей; шлюзные камеры; фильтровентиляционную камеру; помещение для дизельной электростанции; кладовую для продуктов питания; санитарный узел (мужской и женский), состоящий из умывальника и туалета; медицинскую комнату.</w:t>
      </w:r>
    </w:p>
    <w:p w:rsidR="00216FF9" w:rsidRPr="00216FF9" w:rsidRDefault="00216FF9" w:rsidP="00216FF9">
      <w:pPr>
        <w:spacing w:after="300" w:line="240" w:lineRule="auto"/>
        <w:rPr>
          <w:rFonts w:ascii="Arial" w:eastAsia="Times New Roman" w:hAnsi="Arial" w:cs="Arial"/>
          <w:color w:val="382E2C"/>
          <w:sz w:val="24"/>
          <w:szCs w:val="24"/>
          <w:lang w:eastAsia="ru-RU"/>
        </w:rPr>
      </w:pPr>
      <w:r w:rsidRPr="00216FF9">
        <w:rPr>
          <w:rFonts w:ascii="Arial" w:eastAsia="Times New Roman" w:hAnsi="Arial" w:cs="Arial"/>
          <w:color w:val="382E2C"/>
          <w:sz w:val="24"/>
          <w:szCs w:val="24"/>
          <w:lang w:eastAsia="ru-RU"/>
        </w:rPr>
        <w:t>Убежище оснащается надежным электропитанием (в том числе и автономным), санитарно — техническими устройствами (водопровод, канализация, отопление), радио и телефонной связью, а также запасами воды, продовольствия и медикаментов. Запас продуктов питания создается из расчета не менее чем надвое суток для каждого укрываемого.</w:t>
      </w:r>
    </w:p>
    <w:p w:rsidR="00216FF9" w:rsidRPr="00216FF9" w:rsidRDefault="00216FF9" w:rsidP="00216FF9">
      <w:pPr>
        <w:spacing w:after="300" w:line="240" w:lineRule="auto"/>
        <w:rPr>
          <w:rFonts w:ascii="Arial" w:eastAsia="Times New Roman" w:hAnsi="Arial" w:cs="Arial"/>
          <w:color w:val="382E2C"/>
          <w:sz w:val="24"/>
          <w:szCs w:val="24"/>
          <w:lang w:eastAsia="ru-RU"/>
        </w:rPr>
      </w:pPr>
      <w:r w:rsidRPr="00216FF9">
        <w:rPr>
          <w:rFonts w:ascii="Arial" w:eastAsia="Times New Roman" w:hAnsi="Arial" w:cs="Arial"/>
          <w:color w:val="382E2C"/>
          <w:sz w:val="24"/>
          <w:szCs w:val="24"/>
          <w:lang w:eastAsia="ru-RU"/>
        </w:rPr>
        <w:t>Медицинское обслуживание осуществляют санитарные посты или медицинские пункты.</w:t>
      </w:r>
    </w:p>
    <w:p w:rsidR="00216FF9" w:rsidRPr="00216FF9" w:rsidRDefault="00216FF9" w:rsidP="00216FF9">
      <w:pPr>
        <w:spacing w:after="300" w:line="240" w:lineRule="auto"/>
        <w:rPr>
          <w:rFonts w:ascii="Arial" w:eastAsia="Times New Roman" w:hAnsi="Arial" w:cs="Arial"/>
          <w:color w:val="382E2C"/>
          <w:sz w:val="24"/>
          <w:szCs w:val="24"/>
          <w:lang w:eastAsia="ru-RU"/>
        </w:rPr>
      </w:pPr>
      <w:r w:rsidRPr="00216FF9">
        <w:rPr>
          <w:rFonts w:ascii="Arial" w:eastAsia="Times New Roman" w:hAnsi="Arial" w:cs="Arial"/>
          <w:color w:val="382E2C"/>
          <w:sz w:val="24"/>
          <w:szCs w:val="24"/>
          <w:lang w:eastAsia="ru-RU"/>
        </w:rPr>
        <w:t>Убежища обычно имеют не менее двух входов, расположенных в противоположных сторонах (основной и запасный).</w:t>
      </w:r>
    </w:p>
    <w:p w:rsidR="00216FF9" w:rsidRPr="00216FF9" w:rsidRDefault="00216FF9" w:rsidP="00216FF9">
      <w:pPr>
        <w:spacing w:after="0" w:line="240" w:lineRule="auto"/>
        <w:rPr>
          <w:rFonts w:ascii="Arial" w:eastAsia="Times New Roman" w:hAnsi="Arial" w:cs="Arial"/>
          <w:color w:val="382E2C"/>
          <w:sz w:val="24"/>
          <w:szCs w:val="24"/>
          <w:lang w:eastAsia="ru-RU"/>
        </w:rPr>
      </w:pPr>
      <w:r w:rsidRPr="00216FF9">
        <w:rPr>
          <w:rFonts w:ascii="Arial" w:eastAsia="Times New Roman" w:hAnsi="Arial" w:cs="Arial"/>
          <w:b/>
          <w:bCs/>
          <w:i/>
          <w:iCs/>
          <w:color w:val="382E2C"/>
          <w:sz w:val="24"/>
          <w:szCs w:val="24"/>
          <w:lang w:eastAsia="ru-RU"/>
        </w:rPr>
        <w:t>Противорадиационные укрытия (ПРУ)</w:t>
      </w:r>
      <w:r w:rsidRPr="00216FF9">
        <w:rPr>
          <w:rFonts w:ascii="Arial" w:eastAsia="Times New Roman" w:hAnsi="Arial" w:cs="Arial"/>
          <w:color w:val="382E2C"/>
          <w:sz w:val="24"/>
          <w:szCs w:val="24"/>
          <w:lang w:eastAsia="ru-RU"/>
        </w:rPr>
        <w:t> предназначены для защиты населения от ионизирующих излучений при радиоактивном заражении местности, светового излучения и проникающей радиации (в том числе и от нейтронного потока), а также от непосредственного попадания на кожу и одежду отравляющих веществ и бактериальных средств. ПРУ частично защищают и от ударной волны ядерного взрыва.</w:t>
      </w:r>
    </w:p>
    <w:p w:rsidR="00216FF9" w:rsidRPr="00216FF9" w:rsidRDefault="00216FF9" w:rsidP="00216FF9">
      <w:pPr>
        <w:spacing w:after="300" w:line="240" w:lineRule="auto"/>
        <w:rPr>
          <w:rFonts w:ascii="Arial" w:eastAsia="Times New Roman" w:hAnsi="Arial" w:cs="Arial"/>
          <w:color w:val="382E2C"/>
          <w:sz w:val="24"/>
          <w:szCs w:val="24"/>
          <w:lang w:eastAsia="ru-RU"/>
        </w:rPr>
      </w:pPr>
      <w:r w:rsidRPr="00216FF9">
        <w:rPr>
          <w:rFonts w:ascii="Arial" w:eastAsia="Times New Roman" w:hAnsi="Arial" w:cs="Arial"/>
          <w:color w:val="382E2C"/>
          <w:sz w:val="24"/>
          <w:szCs w:val="24"/>
          <w:lang w:eastAsia="ru-RU"/>
        </w:rPr>
        <w:t>ПРУ должны обеспечить защиту укрываемых от воздействия ионизирующих лучей при радиоактивном заражении (загрязнении) местности и допускать непрерывное пребывание в них расчетного количества укрываемых в течении до 2-х суток (за исключением ПРУ размещенных в зоне ВСлР вокруг АС).</w:t>
      </w:r>
    </w:p>
    <w:p w:rsidR="00216FF9" w:rsidRPr="00216FF9" w:rsidRDefault="00216FF9" w:rsidP="00216FF9">
      <w:pPr>
        <w:spacing w:after="0" w:line="240" w:lineRule="auto"/>
        <w:rPr>
          <w:rFonts w:ascii="Arial" w:eastAsia="Times New Roman" w:hAnsi="Arial" w:cs="Arial"/>
          <w:color w:val="382E2C"/>
          <w:sz w:val="24"/>
          <w:szCs w:val="24"/>
          <w:lang w:eastAsia="ru-RU"/>
        </w:rPr>
      </w:pPr>
      <w:r w:rsidRPr="00216FF9">
        <w:rPr>
          <w:rFonts w:ascii="Arial" w:eastAsia="Times New Roman" w:hAnsi="Arial" w:cs="Arial"/>
          <w:i/>
          <w:iCs/>
          <w:color w:val="382E2C"/>
          <w:sz w:val="24"/>
          <w:szCs w:val="24"/>
          <w:lang w:eastAsia="ru-RU"/>
        </w:rPr>
        <w:t>ПРУ классифицируются по следующим признакам:</w:t>
      </w:r>
    </w:p>
    <w:p w:rsidR="00216FF9" w:rsidRPr="00216FF9" w:rsidRDefault="00216FF9" w:rsidP="00216FF9">
      <w:pPr>
        <w:numPr>
          <w:ilvl w:val="0"/>
          <w:numId w:val="9"/>
        </w:numPr>
        <w:spacing w:after="0" w:line="240" w:lineRule="auto"/>
        <w:ind w:left="300"/>
        <w:rPr>
          <w:rFonts w:ascii="Arial" w:eastAsia="Times New Roman" w:hAnsi="Arial" w:cs="Arial"/>
          <w:color w:val="382E2C"/>
          <w:sz w:val="24"/>
          <w:szCs w:val="24"/>
          <w:lang w:eastAsia="ru-RU"/>
        </w:rPr>
      </w:pPr>
      <w:r w:rsidRPr="00216FF9">
        <w:rPr>
          <w:rFonts w:ascii="Arial" w:eastAsia="Times New Roman" w:hAnsi="Arial" w:cs="Arial"/>
          <w:color w:val="382E2C"/>
          <w:sz w:val="24"/>
          <w:szCs w:val="24"/>
          <w:lang w:eastAsia="ru-RU"/>
        </w:rPr>
        <w:t>по защитным свойствам;</w:t>
      </w:r>
    </w:p>
    <w:p w:rsidR="00216FF9" w:rsidRPr="00216FF9" w:rsidRDefault="00216FF9" w:rsidP="00216FF9">
      <w:pPr>
        <w:numPr>
          <w:ilvl w:val="0"/>
          <w:numId w:val="9"/>
        </w:numPr>
        <w:spacing w:after="0" w:line="240" w:lineRule="auto"/>
        <w:ind w:left="300"/>
        <w:rPr>
          <w:rFonts w:ascii="Arial" w:eastAsia="Times New Roman" w:hAnsi="Arial" w:cs="Arial"/>
          <w:color w:val="382E2C"/>
          <w:sz w:val="24"/>
          <w:szCs w:val="24"/>
          <w:lang w:eastAsia="ru-RU"/>
        </w:rPr>
      </w:pPr>
      <w:r w:rsidRPr="00216FF9">
        <w:rPr>
          <w:rFonts w:ascii="Arial" w:eastAsia="Times New Roman" w:hAnsi="Arial" w:cs="Arial"/>
          <w:color w:val="382E2C"/>
          <w:sz w:val="24"/>
          <w:szCs w:val="24"/>
          <w:lang w:eastAsia="ru-RU"/>
        </w:rPr>
        <w:t>по вместимости;</w:t>
      </w:r>
    </w:p>
    <w:p w:rsidR="00216FF9" w:rsidRPr="00216FF9" w:rsidRDefault="00216FF9" w:rsidP="00216FF9">
      <w:pPr>
        <w:numPr>
          <w:ilvl w:val="0"/>
          <w:numId w:val="9"/>
        </w:numPr>
        <w:spacing w:after="0" w:line="240" w:lineRule="auto"/>
        <w:ind w:left="300"/>
        <w:rPr>
          <w:rFonts w:ascii="Arial" w:eastAsia="Times New Roman" w:hAnsi="Arial" w:cs="Arial"/>
          <w:color w:val="382E2C"/>
          <w:sz w:val="24"/>
          <w:szCs w:val="24"/>
          <w:lang w:eastAsia="ru-RU"/>
        </w:rPr>
      </w:pPr>
      <w:r w:rsidRPr="00216FF9">
        <w:rPr>
          <w:rFonts w:ascii="Arial" w:eastAsia="Times New Roman" w:hAnsi="Arial" w:cs="Arial"/>
          <w:color w:val="382E2C"/>
          <w:sz w:val="24"/>
          <w:szCs w:val="24"/>
          <w:lang w:eastAsia="ru-RU"/>
        </w:rPr>
        <w:t>по фонду помещений под ПРУ;</w:t>
      </w:r>
    </w:p>
    <w:p w:rsidR="00216FF9" w:rsidRPr="00216FF9" w:rsidRDefault="00216FF9" w:rsidP="00216FF9">
      <w:pPr>
        <w:numPr>
          <w:ilvl w:val="0"/>
          <w:numId w:val="9"/>
        </w:numPr>
        <w:spacing w:after="0" w:line="240" w:lineRule="auto"/>
        <w:ind w:left="300"/>
        <w:rPr>
          <w:rFonts w:ascii="Arial" w:eastAsia="Times New Roman" w:hAnsi="Arial" w:cs="Arial"/>
          <w:color w:val="382E2C"/>
          <w:sz w:val="24"/>
          <w:szCs w:val="24"/>
          <w:lang w:eastAsia="ru-RU"/>
        </w:rPr>
      </w:pPr>
      <w:r w:rsidRPr="00216FF9">
        <w:rPr>
          <w:rFonts w:ascii="Arial" w:eastAsia="Times New Roman" w:hAnsi="Arial" w:cs="Arial"/>
          <w:color w:val="382E2C"/>
          <w:sz w:val="24"/>
          <w:szCs w:val="24"/>
          <w:lang w:eastAsia="ru-RU"/>
        </w:rPr>
        <w:t>по обеспечению вентиляцией.</w:t>
      </w:r>
    </w:p>
    <w:p w:rsidR="00216FF9" w:rsidRPr="00216FF9" w:rsidRDefault="00216FF9" w:rsidP="00216FF9">
      <w:pPr>
        <w:spacing w:after="0" w:line="240" w:lineRule="auto"/>
        <w:rPr>
          <w:rFonts w:ascii="Arial" w:eastAsia="Times New Roman" w:hAnsi="Arial" w:cs="Arial"/>
          <w:color w:val="382E2C"/>
          <w:sz w:val="24"/>
          <w:szCs w:val="24"/>
          <w:lang w:eastAsia="ru-RU"/>
        </w:rPr>
      </w:pPr>
      <w:r w:rsidRPr="00216FF9">
        <w:rPr>
          <w:rFonts w:ascii="Arial" w:eastAsia="Times New Roman" w:hAnsi="Arial" w:cs="Arial"/>
          <w:i/>
          <w:iCs/>
          <w:color w:val="382E2C"/>
          <w:sz w:val="24"/>
          <w:szCs w:val="24"/>
          <w:lang w:eastAsia="ru-RU"/>
        </w:rPr>
        <w:t>По вместимости ПРУ</w:t>
      </w:r>
      <w:r w:rsidRPr="00216FF9">
        <w:rPr>
          <w:rFonts w:ascii="Arial" w:eastAsia="Times New Roman" w:hAnsi="Arial" w:cs="Arial"/>
          <w:color w:val="382E2C"/>
          <w:sz w:val="24"/>
          <w:szCs w:val="24"/>
          <w:lang w:eastAsia="ru-RU"/>
        </w:rPr>
        <w:t> делятся: на укрытия вместимостью 5 — 50 чел. — в существующих зданиях и сооружениях; 50 чел. и более — во вновь строящихся зданиях и сооружениях.</w:t>
      </w:r>
    </w:p>
    <w:p w:rsidR="00216FF9" w:rsidRPr="00216FF9" w:rsidRDefault="00216FF9" w:rsidP="00216FF9">
      <w:pPr>
        <w:spacing w:after="0" w:line="240" w:lineRule="auto"/>
        <w:rPr>
          <w:rFonts w:ascii="Arial" w:eastAsia="Times New Roman" w:hAnsi="Arial" w:cs="Arial"/>
          <w:color w:val="382E2C"/>
          <w:sz w:val="24"/>
          <w:szCs w:val="24"/>
          <w:lang w:eastAsia="ru-RU"/>
        </w:rPr>
      </w:pPr>
      <w:r w:rsidRPr="00216FF9">
        <w:rPr>
          <w:rFonts w:ascii="Arial" w:eastAsia="Times New Roman" w:hAnsi="Arial" w:cs="Arial"/>
          <w:i/>
          <w:iCs/>
          <w:color w:val="382E2C"/>
          <w:sz w:val="24"/>
          <w:szCs w:val="24"/>
          <w:lang w:eastAsia="ru-RU"/>
        </w:rPr>
        <w:lastRenderedPageBreak/>
        <w:t>По фонду помещений приспосабливаемых под ПРУ</w:t>
      </w:r>
      <w:r w:rsidRPr="00216FF9">
        <w:rPr>
          <w:rFonts w:ascii="Arial" w:eastAsia="Times New Roman" w:hAnsi="Arial" w:cs="Arial"/>
          <w:color w:val="382E2C"/>
          <w:sz w:val="24"/>
          <w:szCs w:val="24"/>
          <w:lang w:eastAsia="ru-RU"/>
        </w:rPr>
        <w:t> последние делятся на: подвалы и подполья в зданиях и помещениях в цокольных этажах зданий (жилых, производственных и вспомогательных, бытовых и административных); отдельно стоящие сооружения (заглубленные гаражи, погреба, овощехранилища, склады); горные выработки и естественные полости; отдельно стоящие быстровозводимые укрытия (из элементов промышленного изготовления, из лесоматериалов, из местных материалов).</w:t>
      </w:r>
    </w:p>
    <w:p w:rsidR="00216FF9" w:rsidRPr="00216FF9" w:rsidRDefault="00216FF9" w:rsidP="00216FF9">
      <w:pPr>
        <w:spacing w:after="0" w:line="240" w:lineRule="auto"/>
        <w:rPr>
          <w:rFonts w:ascii="Arial" w:eastAsia="Times New Roman" w:hAnsi="Arial" w:cs="Arial"/>
          <w:color w:val="382E2C"/>
          <w:sz w:val="24"/>
          <w:szCs w:val="24"/>
          <w:lang w:eastAsia="ru-RU"/>
        </w:rPr>
      </w:pPr>
      <w:r w:rsidRPr="00216FF9">
        <w:rPr>
          <w:rFonts w:ascii="Arial" w:eastAsia="Times New Roman" w:hAnsi="Arial" w:cs="Arial"/>
          <w:i/>
          <w:iCs/>
          <w:color w:val="382E2C"/>
          <w:sz w:val="24"/>
          <w:szCs w:val="24"/>
          <w:lang w:eastAsia="ru-RU"/>
        </w:rPr>
        <w:t>По обеспечению вентиляцией</w:t>
      </w:r>
      <w:r w:rsidRPr="00216FF9">
        <w:rPr>
          <w:rFonts w:ascii="Arial" w:eastAsia="Times New Roman" w:hAnsi="Arial" w:cs="Arial"/>
          <w:color w:val="382E2C"/>
          <w:sz w:val="24"/>
          <w:szCs w:val="24"/>
          <w:lang w:eastAsia="ru-RU"/>
        </w:rPr>
        <w:t> соответственно ПРУ делятся: с естественной вентиляцией (в укрытиях, оборудуемых в цокольных и первых этажах зданий и в заглубленных укрытиях вместимостью до 50 чел.) и, имеющих вентиляцию с механическим побуждением.</w:t>
      </w:r>
    </w:p>
    <w:p w:rsidR="00216FF9" w:rsidRPr="00216FF9" w:rsidRDefault="00216FF9" w:rsidP="00216FF9">
      <w:pPr>
        <w:spacing w:after="300" w:line="240" w:lineRule="auto"/>
        <w:rPr>
          <w:rFonts w:ascii="Arial" w:eastAsia="Times New Roman" w:hAnsi="Arial" w:cs="Arial"/>
          <w:color w:val="382E2C"/>
          <w:sz w:val="24"/>
          <w:szCs w:val="24"/>
          <w:lang w:eastAsia="ru-RU"/>
        </w:rPr>
      </w:pPr>
      <w:r w:rsidRPr="00216FF9">
        <w:rPr>
          <w:rFonts w:ascii="Arial" w:eastAsia="Times New Roman" w:hAnsi="Arial" w:cs="Arial"/>
          <w:color w:val="382E2C"/>
          <w:sz w:val="24"/>
          <w:szCs w:val="24"/>
          <w:lang w:eastAsia="ru-RU"/>
        </w:rPr>
        <w:t>В качестве ПРУ используются подвалы зданий, погреба, овощехранилища, подземные горные выработки, помещения жилых и производственных зданий, которые специально оборудованные для размещения укрываемых.</w:t>
      </w:r>
    </w:p>
    <w:p w:rsidR="00216FF9" w:rsidRPr="00216FF9" w:rsidRDefault="00216FF9" w:rsidP="00216FF9">
      <w:pPr>
        <w:spacing w:after="300" w:line="240" w:lineRule="auto"/>
        <w:rPr>
          <w:rFonts w:ascii="Arial" w:eastAsia="Times New Roman" w:hAnsi="Arial" w:cs="Arial"/>
          <w:color w:val="382E2C"/>
          <w:sz w:val="24"/>
          <w:szCs w:val="24"/>
          <w:lang w:eastAsia="ru-RU"/>
        </w:rPr>
      </w:pPr>
      <w:r w:rsidRPr="00216FF9">
        <w:rPr>
          <w:rFonts w:ascii="Arial" w:eastAsia="Times New Roman" w:hAnsi="Arial" w:cs="Arial"/>
          <w:color w:val="382E2C"/>
          <w:sz w:val="24"/>
          <w:szCs w:val="24"/>
          <w:lang w:eastAsia="ru-RU"/>
        </w:rPr>
        <w:t>Приспособление указанных помещений (сооружений) под ПРУ включает проведение следующих работ: герметизацию; повышение защитных свойств; устройство простейшей вентиляции.</w:t>
      </w:r>
    </w:p>
    <w:p w:rsidR="00216FF9" w:rsidRPr="00216FF9" w:rsidRDefault="00216FF9" w:rsidP="00216FF9">
      <w:pPr>
        <w:spacing w:after="0" w:line="240" w:lineRule="auto"/>
        <w:rPr>
          <w:rFonts w:ascii="Arial" w:eastAsia="Times New Roman" w:hAnsi="Arial" w:cs="Arial"/>
          <w:color w:val="382E2C"/>
          <w:sz w:val="24"/>
          <w:szCs w:val="24"/>
          <w:lang w:eastAsia="ru-RU"/>
        </w:rPr>
      </w:pPr>
      <w:r w:rsidRPr="00216FF9">
        <w:rPr>
          <w:rFonts w:ascii="Arial" w:eastAsia="Times New Roman" w:hAnsi="Arial" w:cs="Arial"/>
          <w:b/>
          <w:bCs/>
          <w:i/>
          <w:iCs/>
          <w:color w:val="382E2C"/>
          <w:sz w:val="24"/>
          <w:szCs w:val="24"/>
          <w:lang w:eastAsia="ru-RU"/>
        </w:rPr>
        <w:t>Герметизация помещений</w:t>
      </w:r>
      <w:r w:rsidRPr="00216FF9">
        <w:rPr>
          <w:rFonts w:ascii="Arial" w:eastAsia="Times New Roman" w:hAnsi="Arial" w:cs="Arial"/>
          <w:color w:val="382E2C"/>
          <w:sz w:val="24"/>
          <w:szCs w:val="24"/>
          <w:lang w:eastAsia="ru-RU"/>
        </w:rPr>
        <w:t> это тщательная заделка трещин, щелей и других отверстий в стенах, потолке, в местах примыкания оконных рам и дверных коробок, ввода отопительных и водопроводных труб, подгонка и обивка дверей уплотнением.</w:t>
      </w:r>
    </w:p>
    <w:p w:rsidR="00216FF9" w:rsidRPr="00216FF9" w:rsidRDefault="00216FF9" w:rsidP="00216FF9">
      <w:pPr>
        <w:spacing w:after="300" w:line="240" w:lineRule="auto"/>
        <w:rPr>
          <w:rFonts w:ascii="Arial" w:eastAsia="Times New Roman" w:hAnsi="Arial" w:cs="Arial"/>
          <w:color w:val="382E2C"/>
          <w:sz w:val="24"/>
          <w:szCs w:val="24"/>
          <w:lang w:eastAsia="ru-RU"/>
        </w:rPr>
      </w:pPr>
      <w:r w:rsidRPr="00216FF9">
        <w:rPr>
          <w:rFonts w:ascii="Arial" w:eastAsia="Times New Roman" w:hAnsi="Arial" w:cs="Arial"/>
          <w:color w:val="382E2C"/>
          <w:sz w:val="24"/>
          <w:szCs w:val="24"/>
          <w:lang w:eastAsia="ru-RU"/>
        </w:rPr>
        <w:t>Чтобы повысить защитные свойства помещения на перекрытие насыпают слой грунта и делают грунтовую обсыпку снаружи у стен, если они выступают выше поверхности земли. Заделывают оконные и лишние дверные проемы кирпичом или мешками с песком (грунтом). Для усиления несущих конструкций перекрытий, которые могут не выдержать дополнительной нагрузки насыпаемого грунта, необходимо ставить стойки, опоры и т.д.</w:t>
      </w:r>
    </w:p>
    <w:p w:rsidR="00216FF9" w:rsidRPr="00216FF9" w:rsidRDefault="00216FF9" w:rsidP="00216FF9">
      <w:pPr>
        <w:spacing w:after="300" w:line="240" w:lineRule="auto"/>
        <w:rPr>
          <w:rFonts w:ascii="Arial" w:eastAsia="Times New Roman" w:hAnsi="Arial" w:cs="Arial"/>
          <w:color w:val="382E2C"/>
          <w:sz w:val="24"/>
          <w:szCs w:val="24"/>
          <w:lang w:eastAsia="ru-RU"/>
        </w:rPr>
      </w:pPr>
      <w:r w:rsidRPr="00216FF9">
        <w:rPr>
          <w:rFonts w:ascii="Arial" w:eastAsia="Times New Roman" w:hAnsi="Arial" w:cs="Arial"/>
          <w:color w:val="382E2C"/>
          <w:sz w:val="24"/>
          <w:szCs w:val="24"/>
          <w:lang w:eastAsia="ru-RU"/>
        </w:rPr>
        <w:t>Вентиляция укрытий осуществляется через приточные и вытяжные короба, в которых установлены противопыльные фильтры.</w:t>
      </w:r>
    </w:p>
    <w:p w:rsidR="00216FF9" w:rsidRPr="00216FF9" w:rsidRDefault="00216FF9" w:rsidP="00216FF9">
      <w:pPr>
        <w:spacing w:after="300" w:line="240" w:lineRule="auto"/>
        <w:rPr>
          <w:rFonts w:ascii="Arial" w:eastAsia="Times New Roman" w:hAnsi="Arial" w:cs="Arial"/>
          <w:color w:val="382E2C"/>
          <w:sz w:val="24"/>
          <w:szCs w:val="24"/>
          <w:lang w:eastAsia="ru-RU"/>
        </w:rPr>
      </w:pPr>
      <w:r w:rsidRPr="00216FF9">
        <w:rPr>
          <w:rFonts w:ascii="Arial" w:eastAsia="Times New Roman" w:hAnsi="Arial" w:cs="Arial"/>
          <w:color w:val="382E2C"/>
          <w:sz w:val="24"/>
          <w:szCs w:val="24"/>
          <w:lang w:eastAsia="ru-RU"/>
        </w:rPr>
        <w:t>В ПРУ оборудуются места для сидения и сна, санитарный узел, помещения для вентиляции и хранения загрязненной верхней одежды.</w:t>
      </w:r>
    </w:p>
    <w:p w:rsidR="00216FF9" w:rsidRPr="00216FF9" w:rsidRDefault="00216FF9" w:rsidP="00216FF9">
      <w:pPr>
        <w:spacing w:after="300" w:line="240" w:lineRule="auto"/>
        <w:rPr>
          <w:rFonts w:ascii="Arial" w:eastAsia="Times New Roman" w:hAnsi="Arial" w:cs="Arial"/>
          <w:color w:val="382E2C"/>
          <w:sz w:val="24"/>
          <w:szCs w:val="24"/>
          <w:lang w:eastAsia="ru-RU"/>
        </w:rPr>
      </w:pPr>
      <w:r w:rsidRPr="00216FF9">
        <w:rPr>
          <w:rFonts w:ascii="Arial" w:eastAsia="Times New Roman" w:hAnsi="Arial" w:cs="Arial"/>
          <w:color w:val="382E2C"/>
          <w:sz w:val="24"/>
          <w:szCs w:val="24"/>
          <w:lang w:eastAsia="ru-RU"/>
        </w:rPr>
        <w:t>При сильном радиоактивном заражении в ПРУ придется находиться несколько суток, поэтому необходимо брать с собой индивидуальные средства защиты органов дыхания и кожи, медикаменты, запас продуктов питания, питьевой воды и предметы первой необходимости.</w:t>
      </w:r>
    </w:p>
    <w:p w:rsidR="00216FF9" w:rsidRPr="00216FF9" w:rsidRDefault="00216FF9" w:rsidP="00216FF9">
      <w:pPr>
        <w:spacing w:after="0" w:line="240" w:lineRule="auto"/>
        <w:rPr>
          <w:rFonts w:ascii="Arial" w:eastAsia="Times New Roman" w:hAnsi="Arial" w:cs="Arial"/>
          <w:color w:val="382E2C"/>
          <w:sz w:val="24"/>
          <w:szCs w:val="24"/>
          <w:lang w:eastAsia="ru-RU"/>
        </w:rPr>
      </w:pPr>
      <w:r w:rsidRPr="00216FF9">
        <w:rPr>
          <w:rFonts w:ascii="Arial" w:eastAsia="Times New Roman" w:hAnsi="Arial" w:cs="Arial"/>
          <w:b/>
          <w:bCs/>
          <w:i/>
          <w:iCs/>
          <w:color w:val="382E2C"/>
          <w:sz w:val="24"/>
          <w:szCs w:val="24"/>
          <w:lang w:eastAsia="ru-RU"/>
        </w:rPr>
        <w:t>Быстровозводимые убежища</w:t>
      </w:r>
      <w:r w:rsidRPr="00216FF9">
        <w:rPr>
          <w:rFonts w:ascii="Arial" w:eastAsia="Times New Roman" w:hAnsi="Arial" w:cs="Arial"/>
          <w:color w:val="382E2C"/>
          <w:sz w:val="24"/>
          <w:szCs w:val="24"/>
          <w:lang w:eastAsia="ru-RU"/>
        </w:rPr>
        <w:t> представляют собой особый тип защитных сооружений ГО с простыми планировочно-конструктивными решениями, вытекающими из условий эксплуатации их только по прямому назначению, т.е. для защиты людей от расчетных средств поражения.</w:t>
      </w:r>
    </w:p>
    <w:p w:rsidR="00216FF9" w:rsidRPr="00216FF9" w:rsidRDefault="00216FF9" w:rsidP="00216FF9">
      <w:pPr>
        <w:spacing w:after="300" w:line="240" w:lineRule="auto"/>
        <w:rPr>
          <w:rFonts w:ascii="Arial" w:eastAsia="Times New Roman" w:hAnsi="Arial" w:cs="Arial"/>
          <w:color w:val="382E2C"/>
          <w:sz w:val="24"/>
          <w:szCs w:val="24"/>
          <w:lang w:eastAsia="ru-RU"/>
        </w:rPr>
      </w:pPr>
      <w:r w:rsidRPr="00216FF9">
        <w:rPr>
          <w:rFonts w:ascii="Arial" w:eastAsia="Times New Roman" w:hAnsi="Arial" w:cs="Arial"/>
          <w:color w:val="382E2C"/>
          <w:sz w:val="24"/>
          <w:szCs w:val="24"/>
          <w:lang w:eastAsia="ru-RU"/>
        </w:rPr>
        <w:t>Главным условиям, определяющим планировочно-конструктивные решения отдельно стоящих быстровозводимых убежищ, является применение для их конструкций изделий и материалов, имеющихся в народном хозяйстве страны, ибо использование конструкций без существенных изменений способа производства.</w:t>
      </w:r>
    </w:p>
    <w:p w:rsidR="00216FF9" w:rsidRPr="00216FF9" w:rsidRDefault="00216FF9" w:rsidP="00216FF9">
      <w:pPr>
        <w:spacing w:after="0" w:line="240" w:lineRule="auto"/>
        <w:rPr>
          <w:rFonts w:ascii="Arial" w:eastAsia="Times New Roman" w:hAnsi="Arial" w:cs="Arial"/>
          <w:color w:val="382E2C"/>
          <w:sz w:val="24"/>
          <w:szCs w:val="24"/>
          <w:lang w:eastAsia="ru-RU"/>
        </w:rPr>
      </w:pPr>
      <w:r w:rsidRPr="00216FF9">
        <w:rPr>
          <w:rFonts w:ascii="Arial" w:eastAsia="Times New Roman" w:hAnsi="Arial" w:cs="Arial"/>
          <w:b/>
          <w:bCs/>
          <w:color w:val="382E2C"/>
          <w:sz w:val="24"/>
          <w:szCs w:val="24"/>
          <w:lang w:eastAsia="ru-RU"/>
        </w:rPr>
        <w:lastRenderedPageBreak/>
        <w:t>Простейшие укрытия</w:t>
      </w:r>
    </w:p>
    <w:p w:rsidR="00216FF9" w:rsidRPr="00216FF9" w:rsidRDefault="00216FF9" w:rsidP="00216FF9">
      <w:pPr>
        <w:spacing w:after="300" w:line="240" w:lineRule="auto"/>
        <w:rPr>
          <w:rFonts w:ascii="Arial" w:eastAsia="Times New Roman" w:hAnsi="Arial" w:cs="Arial"/>
          <w:color w:val="382E2C"/>
          <w:sz w:val="24"/>
          <w:szCs w:val="24"/>
          <w:lang w:eastAsia="ru-RU"/>
        </w:rPr>
      </w:pPr>
      <w:r w:rsidRPr="00216FF9">
        <w:rPr>
          <w:rFonts w:ascii="Arial" w:eastAsia="Times New Roman" w:hAnsi="Arial" w:cs="Arial"/>
          <w:color w:val="382E2C"/>
          <w:sz w:val="24"/>
          <w:szCs w:val="24"/>
          <w:lang w:eastAsia="ru-RU"/>
        </w:rPr>
        <w:t>Простейшие укрытия — это сооружения, которые обеспечивают частичную защиту укрываемых от ВУВ, светового излучения и летящих обломков разрушенных задний, а также снижают воздействие проникающей радиации и радиоактивных излучений на РЗМ, а в ряде случаев от непогоды и других неблагоприятных условий.</w:t>
      </w:r>
    </w:p>
    <w:p w:rsidR="00216FF9" w:rsidRPr="00216FF9" w:rsidRDefault="00216FF9" w:rsidP="00216FF9">
      <w:pPr>
        <w:spacing w:after="0" w:line="240" w:lineRule="auto"/>
        <w:rPr>
          <w:rFonts w:ascii="Arial" w:eastAsia="Times New Roman" w:hAnsi="Arial" w:cs="Arial"/>
          <w:color w:val="382E2C"/>
          <w:sz w:val="24"/>
          <w:szCs w:val="24"/>
          <w:lang w:eastAsia="ru-RU"/>
        </w:rPr>
      </w:pPr>
      <w:r w:rsidRPr="00216FF9">
        <w:rPr>
          <w:rFonts w:ascii="Arial" w:eastAsia="Times New Roman" w:hAnsi="Arial" w:cs="Arial"/>
          <w:b/>
          <w:bCs/>
          <w:i/>
          <w:iCs/>
          <w:color w:val="382E2C"/>
          <w:sz w:val="24"/>
          <w:szCs w:val="24"/>
          <w:lang w:eastAsia="ru-RU"/>
        </w:rPr>
        <w:t>К простейшим укрытиям относятся:</w:t>
      </w:r>
    </w:p>
    <w:p w:rsidR="00216FF9" w:rsidRPr="00216FF9" w:rsidRDefault="00216FF9" w:rsidP="00216FF9">
      <w:pPr>
        <w:spacing w:after="300" w:line="240" w:lineRule="auto"/>
        <w:rPr>
          <w:rFonts w:ascii="Arial" w:eastAsia="Times New Roman" w:hAnsi="Arial" w:cs="Arial"/>
          <w:color w:val="382E2C"/>
          <w:sz w:val="24"/>
          <w:szCs w:val="24"/>
          <w:lang w:eastAsia="ru-RU"/>
        </w:rPr>
      </w:pPr>
      <w:r w:rsidRPr="00216FF9">
        <w:rPr>
          <w:rFonts w:ascii="Arial" w:eastAsia="Times New Roman" w:hAnsi="Arial" w:cs="Arial"/>
          <w:color w:val="382E2C"/>
          <w:sz w:val="24"/>
          <w:szCs w:val="24"/>
          <w:lang w:eastAsia="ru-RU"/>
        </w:rPr>
        <w:t>траншеи (с одеждой крутости или без нее);</w:t>
      </w:r>
    </w:p>
    <w:p w:rsidR="00216FF9" w:rsidRPr="00216FF9" w:rsidRDefault="00216FF9" w:rsidP="00216FF9">
      <w:pPr>
        <w:spacing w:after="300" w:line="240" w:lineRule="auto"/>
        <w:rPr>
          <w:rFonts w:ascii="Arial" w:eastAsia="Times New Roman" w:hAnsi="Arial" w:cs="Arial"/>
          <w:color w:val="382E2C"/>
          <w:sz w:val="24"/>
          <w:szCs w:val="24"/>
          <w:lang w:eastAsia="ru-RU"/>
        </w:rPr>
      </w:pPr>
      <w:r w:rsidRPr="00216FF9">
        <w:rPr>
          <w:rFonts w:ascii="Arial" w:eastAsia="Times New Roman" w:hAnsi="Arial" w:cs="Arial"/>
          <w:color w:val="382E2C"/>
          <w:sz w:val="24"/>
          <w:szCs w:val="24"/>
          <w:lang w:eastAsia="ru-RU"/>
        </w:rPr>
        <w:t>подвалы и подполья (из лесоматериалов и других местных материалов);</w:t>
      </w:r>
    </w:p>
    <w:p w:rsidR="00216FF9" w:rsidRPr="00216FF9" w:rsidRDefault="00216FF9" w:rsidP="00216FF9">
      <w:pPr>
        <w:spacing w:after="300" w:line="240" w:lineRule="auto"/>
        <w:rPr>
          <w:rFonts w:ascii="Arial" w:eastAsia="Times New Roman" w:hAnsi="Arial" w:cs="Arial"/>
          <w:color w:val="382E2C"/>
          <w:sz w:val="24"/>
          <w:szCs w:val="24"/>
          <w:lang w:eastAsia="ru-RU"/>
        </w:rPr>
      </w:pPr>
      <w:r w:rsidRPr="00216FF9">
        <w:rPr>
          <w:rFonts w:ascii="Arial" w:eastAsia="Times New Roman" w:hAnsi="Arial" w:cs="Arial"/>
          <w:color w:val="382E2C"/>
          <w:sz w:val="24"/>
          <w:szCs w:val="24"/>
          <w:lang w:eastAsia="ru-RU"/>
        </w:rPr>
        <w:t>землянки, навесы;</w:t>
      </w:r>
    </w:p>
    <w:p w:rsidR="00216FF9" w:rsidRPr="00216FF9" w:rsidRDefault="00216FF9" w:rsidP="00216FF9">
      <w:pPr>
        <w:spacing w:after="300" w:line="240" w:lineRule="auto"/>
        <w:rPr>
          <w:rFonts w:ascii="Arial" w:eastAsia="Times New Roman" w:hAnsi="Arial" w:cs="Arial"/>
          <w:color w:val="382E2C"/>
          <w:sz w:val="24"/>
          <w:szCs w:val="24"/>
          <w:lang w:eastAsia="ru-RU"/>
        </w:rPr>
      </w:pPr>
      <w:r w:rsidRPr="00216FF9">
        <w:rPr>
          <w:rFonts w:ascii="Arial" w:eastAsia="Times New Roman" w:hAnsi="Arial" w:cs="Arial"/>
          <w:color w:val="382E2C"/>
          <w:sz w:val="24"/>
          <w:szCs w:val="24"/>
          <w:lang w:eastAsia="ru-RU"/>
        </w:rPr>
        <w:t>цокольные и первые этажи зданий и другие заглубленные помещения.</w:t>
      </w:r>
    </w:p>
    <w:p w:rsidR="00216FF9" w:rsidRPr="00216FF9" w:rsidRDefault="00216FF9" w:rsidP="00216FF9">
      <w:pPr>
        <w:spacing w:after="300" w:line="240" w:lineRule="auto"/>
        <w:rPr>
          <w:rFonts w:ascii="Arial" w:eastAsia="Times New Roman" w:hAnsi="Arial" w:cs="Arial"/>
          <w:color w:val="382E2C"/>
          <w:sz w:val="24"/>
          <w:szCs w:val="24"/>
          <w:lang w:eastAsia="ru-RU"/>
        </w:rPr>
      </w:pPr>
      <w:r w:rsidRPr="00216FF9">
        <w:rPr>
          <w:rFonts w:ascii="Arial" w:eastAsia="Times New Roman" w:hAnsi="Arial" w:cs="Arial"/>
          <w:color w:val="382E2C"/>
          <w:sz w:val="24"/>
          <w:szCs w:val="24"/>
          <w:lang w:eastAsia="ru-RU"/>
        </w:rPr>
        <w:t>Открытые щели и траншеи оборудуются в течение первых 12 часов. В следующие 12 часов они перекрываются. В течение 2-х суток такие простейшие укрытия дооборудуются и превращаются в основном в ПРУ, а затем (в отдельных случаях) и в убежища. Вместимость простейших укрытий 10 — 40 чел.</w:t>
      </w:r>
    </w:p>
    <w:p w:rsidR="00216FF9" w:rsidRPr="00216FF9" w:rsidRDefault="00216FF9" w:rsidP="00216FF9">
      <w:pPr>
        <w:spacing w:after="300" w:line="240" w:lineRule="auto"/>
        <w:rPr>
          <w:rFonts w:ascii="Arial" w:eastAsia="Times New Roman" w:hAnsi="Arial" w:cs="Arial"/>
          <w:color w:val="382E2C"/>
          <w:sz w:val="24"/>
          <w:szCs w:val="24"/>
          <w:lang w:eastAsia="ru-RU"/>
        </w:rPr>
      </w:pPr>
      <w:r w:rsidRPr="00216FF9">
        <w:rPr>
          <w:rFonts w:ascii="Arial" w:eastAsia="Times New Roman" w:hAnsi="Arial" w:cs="Arial"/>
          <w:color w:val="382E2C"/>
          <w:sz w:val="24"/>
          <w:szCs w:val="24"/>
          <w:lang w:eastAsia="ru-RU"/>
        </w:rPr>
        <w:t>Открытая щель уменьшает вероятность поражения ударной волной, световым излучением и проникающей радиацией в 1,5 — 2 раза, снижает облучение в зоне радиоактивного заражения в 2 — 3 раза.</w:t>
      </w:r>
    </w:p>
    <w:p w:rsidR="00216FF9" w:rsidRPr="00216FF9" w:rsidRDefault="00216FF9" w:rsidP="00216FF9">
      <w:pPr>
        <w:spacing w:after="300" w:line="240" w:lineRule="auto"/>
        <w:rPr>
          <w:rFonts w:ascii="Arial" w:eastAsia="Times New Roman" w:hAnsi="Arial" w:cs="Arial"/>
          <w:color w:val="382E2C"/>
          <w:sz w:val="24"/>
          <w:szCs w:val="24"/>
          <w:lang w:eastAsia="ru-RU"/>
        </w:rPr>
      </w:pPr>
      <w:r w:rsidRPr="00216FF9">
        <w:rPr>
          <w:rFonts w:ascii="Arial" w:eastAsia="Times New Roman" w:hAnsi="Arial" w:cs="Arial"/>
          <w:color w:val="382E2C"/>
          <w:sz w:val="24"/>
          <w:szCs w:val="24"/>
          <w:lang w:eastAsia="ru-RU"/>
        </w:rPr>
        <w:t>Перекрытая щель защищает от светового излучения полностью, снижает поражение ударной волны в 2,5 — 3 раза, ослабляет воздействие проникающей радиации и радиоактивного излучения в 200 — 300 раз. Она предохраняет от непосредственного попадания на человека радиоактивных, отравляющих веществ и бактериальных средств.</w:t>
      </w:r>
    </w:p>
    <w:p w:rsidR="00216FF9" w:rsidRPr="00216FF9" w:rsidRDefault="00216FF9" w:rsidP="00216FF9">
      <w:pPr>
        <w:spacing w:after="0" w:line="240" w:lineRule="auto"/>
        <w:rPr>
          <w:rFonts w:ascii="Arial" w:eastAsia="Times New Roman" w:hAnsi="Arial" w:cs="Arial"/>
          <w:color w:val="382E2C"/>
          <w:sz w:val="24"/>
          <w:szCs w:val="24"/>
          <w:lang w:eastAsia="ru-RU"/>
        </w:rPr>
      </w:pPr>
      <w:r w:rsidRPr="00216FF9">
        <w:rPr>
          <w:rFonts w:ascii="Arial" w:eastAsia="Times New Roman" w:hAnsi="Arial" w:cs="Arial"/>
          <w:b/>
          <w:bCs/>
          <w:color w:val="382E2C"/>
          <w:sz w:val="24"/>
          <w:szCs w:val="24"/>
          <w:lang w:eastAsia="ru-RU"/>
        </w:rPr>
        <w:t>Правила поведения в защитных сооружениях</w:t>
      </w:r>
    </w:p>
    <w:p w:rsidR="00216FF9" w:rsidRPr="00216FF9" w:rsidRDefault="00216FF9" w:rsidP="00216FF9">
      <w:pPr>
        <w:spacing w:after="300" w:line="240" w:lineRule="auto"/>
        <w:rPr>
          <w:rFonts w:ascii="Arial" w:eastAsia="Times New Roman" w:hAnsi="Arial" w:cs="Arial"/>
          <w:color w:val="382E2C"/>
          <w:sz w:val="24"/>
          <w:szCs w:val="24"/>
          <w:lang w:eastAsia="ru-RU"/>
        </w:rPr>
      </w:pPr>
      <w:r w:rsidRPr="00216FF9">
        <w:rPr>
          <w:rFonts w:ascii="Arial" w:eastAsia="Times New Roman" w:hAnsi="Arial" w:cs="Arial"/>
          <w:color w:val="382E2C"/>
          <w:sz w:val="24"/>
          <w:szCs w:val="24"/>
          <w:lang w:eastAsia="ru-RU"/>
        </w:rPr>
        <w:t>Заполнять убежища надо организованно и быстро. Каждый должен знать места их расположения и пути подхода к ним по месту проживания, работы и учебы. Маршруты движения к убежищам обозначаются указателями.</w:t>
      </w:r>
    </w:p>
    <w:p w:rsidR="00216FF9" w:rsidRPr="00216FF9" w:rsidRDefault="00216FF9" w:rsidP="00216FF9">
      <w:pPr>
        <w:spacing w:after="300" w:line="240" w:lineRule="auto"/>
        <w:rPr>
          <w:rFonts w:ascii="Arial" w:eastAsia="Times New Roman" w:hAnsi="Arial" w:cs="Arial"/>
          <w:color w:val="382E2C"/>
          <w:sz w:val="24"/>
          <w:szCs w:val="24"/>
          <w:lang w:eastAsia="ru-RU"/>
        </w:rPr>
      </w:pPr>
      <w:r w:rsidRPr="00216FF9">
        <w:rPr>
          <w:rFonts w:ascii="Arial" w:eastAsia="Times New Roman" w:hAnsi="Arial" w:cs="Arial"/>
          <w:color w:val="382E2C"/>
          <w:sz w:val="24"/>
          <w:szCs w:val="24"/>
          <w:lang w:eastAsia="ru-RU"/>
        </w:rPr>
        <w:t>Надо помнить, что на заполнение убежища выделено определенное время (до 20 мин.), после чего входы в убежище закрываются и герметизируются.</w:t>
      </w:r>
    </w:p>
    <w:p w:rsidR="00216FF9" w:rsidRPr="00216FF9" w:rsidRDefault="00216FF9" w:rsidP="00216FF9">
      <w:pPr>
        <w:spacing w:after="300" w:line="240" w:lineRule="auto"/>
        <w:rPr>
          <w:rFonts w:ascii="Arial" w:eastAsia="Times New Roman" w:hAnsi="Arial" w:cs="Arial"/>
          <w:color w:val="382E2C"/>
          <w:sz w:val="24"/>
          <w:szCs w:val="24"/>
          <w:lang w:eastAsia="ru-RU"/>
        </w:rPr>
      </w:pPr>
      <w:r w:rsidRPr="00216FF9">
        <w:rPr>
          <w:rFonts w:ascii="Arial" w:eastAsia="Times New Roman" w:hAnsi="Arial" w:cs="Arial"/>
          <w:color w:val="382E2C"/>
          <w:sz w:val="24"/>
          <w:szCs w:val="24"/>
          <w:lang w:eastAsia="ru-RU"/>
        </w:rPr>
        <w:t>В ЗС необходимо строго выполнять все распоряжения звена по обслуживанию убежища (укрытия).</w:t>
      </w:r>
    </w:p>
    <w:p w:rsidR="00216FF9" w:rsidRPr="00216FF9" w:rsidRDefault="00216FF9" w:rsidP="00216FF9">
      <w:pPr>
        <w:spacing w:after="300" w:line="240" w:lineRule="auto"/>
        <w:rPr>
          <w:rFonts w:ascii="Arial" w:eastAsia="Times New Roman" w:hAnsi="Arial" w:cs="Arial"/>
          <w:color w:val="382E2C"/>
          <w:sz w:val="24"/>
          <w:szCs w:val="24"/>
          <w:lang w:eastAsia="ru-RU"/>
        </w:rPr>
      </w:pPr>
      <w:r w:rsidRPr="00216FF9">
        <w:rPr>
          <w:rFonts w:ascii="Arial" w:eastAsia="Times New Roman" w:hAnsi="Arial" w:cs="Arial"/>
          <w:color w:val="382E2C"/>
          <w:sz w:val="24"/>
          <w:szCs w:val="24"/>
          <w:lang w:eastAsia="ru-RU"/>
        </w:rPr>
        <w:t>В убежище (укрытие) люди приходят со средствами индивидуальной защиты, продуктами питания и личными документами.</w:t>
      </w:r>
    </w:p>
    <w:p w:rsidR="00216FF9" w:rsidRPr="00216FF9" w:rsidRDefault="00216FF9" w:rsidP="00216FF9">
      <w:pPr>
        <w:spacing w:after="300" w:line="240" w:lineRule="auto"/>
        <w:rPr>
          <w:rFonts w:ascii="Arial" w:eastAsia="Times New Roman" w:hAnsi="Arial" w:cs="Arial"/>
          <w:color w:val="382E2C"/>
          <w:sz w:val="24"/>
          <w:szCs w:val="24"/>
          <w:lang w:eastAsia="ru-RU"/>
        </w:rPr>
      </w:pPr>
      <w:r w:rsidRPr="00216FF9">
        <w:rPr>
          <w:rFonts w:ascii="Arial" w:eastAsia="Times New Roman" w:hAnsi="Arial" w:cs="Arial"/>
          <w:color w:val="382E2C"/>
          <w:sz w:val="24"/>
          <w:szCs w:val="24"/>
          <w:lang w:eastAsia="ru-RU"/>
        </w:rPr>
        <w:t>Тем, кто прибыл с детьми, отводятся отдельные отсеки или специальные места. Престарелых и больных размещают поближе к вентиляционным трубам. Запрещается приводить домашних животных.</w:t>
      </w:r>
    </w:p>
    <w:p w:rsidR="00216FF9" w:rsidRPr="00216FF9" w:rsidRDefault="00216FF9" w:rsidP="00216FF9">
      <w:pPr>
        <w:spacing w:after="300" w:line="240" w:lineRule="auto"/>
        <w:rPr>
          <w:rFonts w:ascii="Arial" w:eastAsia="Times New Roman" w:hAnsi="Arial" w:cs="Arial"/>
          <w:color w:val="382E2C"/>
          <w:sz w:val="24"/>
          <w:szCs w:val="24"/>
          <w:lang w:eastAsia="ru-RU"/>
        </w:rPr>
      </w:pPr>
      <w:r w:rsidRPr="00216FF9">
        <w:rPr>
          <w:rFonts w:ascii="Arial" w:eastAsia="Times New Roman" w:hAnsi="Arial" w:cs="Arial"/>
          <w:color w:val="382E2C"/>
          <w:sz w:val="24"/>
          <w:szCs w:val="24"/>
          <w:lang w:eastAsia="ru-RU"/>
        </w:rPr>
        <w:t>Аварийные источники освещения применяются только с разрешения коменданта укрытия на ограниченное время и применяются в случае крайней необходимости.</w:t>
      </w:r>
    </w:p>
    <w:p w:rsidR="00216FF9" w:rsidRPr="00216FF9" w:rsidRDefault="00216FF9" w:rsidP="00216FF9">
      <w:pPr>
        <w:spacing w:after="0" w:line="240" w:lineRule="auto"/>
        <w:rPr>
          <w:rFonts w:ascii="Arial" w:eastAsia="Times New Roman" w:hAnsi="Arial" w:cs="Arial"/>
          <w:color w:val="382E2C"/>
          <w:sz w:val="24"/>
          <w:szCs w:val="24"/>
          <w:lang w:eastAsia="ru-RU"/>
        </w:rPr>
      </w:pPr>
      <w:r w:rsidRPr="00216FF9">
        <w:rPr>
          <w:rFonts w:ascii="Arial" w:eastAsia="Times New Roman" w:hAnsi="Arial" w:cs="Arial"/>
          <w:b/>
          <w:bCs/>
          <w:color w:val="382E2C"/>
          <w:sz w:val="24"/>
          <w:szCs w:val="24"/>
          <w:lang w:eastAsia="ru-RU"/>
        </w:rPr>
        <w:lastRenderedPageBreak/>
        <w:t>Медицинское обслуживание</w:t>
      </w:r>
      <w:r w:rsidRPr="00216FF9">
        <w:rPr>
          <w:rFonts w:ascii="Arial" w:eastAsia="Times New Roman" w:hAnsi="Arial" w:cs="Arial"/>
          <w:color w:val="382E2C"/>
          <w:sz w:val="24"/>
          <w:szCs w:val="24"/>
          <w:lang w:eastAsia="ru-RU"/>
        </w:rPr>
        <w:t> проводится силами санитарных постов и медпунктов предприятий, организаций и учреждений, в чьем распоряжении находится убежище.</w:t>
      </w:r>
    </w:p>
    <w:p w:rsidR="00216FF9" w:rsidRPr="00216FF9" w:rsidRDefault="00216FF9" w:rsidP="00216FF9">
      <w:pPr>
        <w:spacing w:after="300" w:line="240" w:lineRule="auto"/>
        <w:rPr>
          <w:rFonts w:ascii="Arial" w:eastAsia="Times New Roman" w:hAnsi="Arial" w:cs="Arial"/>
          <w:color w:val="382E2C"/>
          <w:sz w:val="24"/>
          <w:szCs w:val="24"/>
          <w:lang w:eastAsia="ru-RU"/>
        </w:rPr>
      </w:pPr>
      <w:r w:rsidRPr="00216FF9">
        <w:rPr>
          <w:rFonts w:ascii="Arial" w:eastAsia="Times New Roman" w:hAnsi="Arial" w:cs="Arial"/>
          <w:color w:val="382E2C"/>
          <w:sz w:val="24"/>
          <w:szCs w:val="24"/>
          <w:lang w:eastAsia="ru-RU"/>
        </w:rPr>
        <w:t>После заполнения убежище герметизируется и включается режим чистой вентиляции. Для нормальных условий внутри убежища поддерживается определенная температура и влажность. Если в убежище предстоит находиться длительное время, людям создаются условия для отдыха (оборудуются двухэтажные нары и т.п.). Уборка помещений производится два раза в сутки самими укрываемыми по указанию старших групп.</w:t>
      </w:r>
    </w:p>
    <w:p w:rsidR="00216FF9" w:rsidRPr="00216FF9" w:rsidRDefault="00216FF9" w:rsidP="00216FF9">
      <w:pPr>
        <w:spacing w:after="300" w:line="240" w:lineRule="auto"/>
        <w:rPr>
          <w:rFonts w:ascii="Arial" w:eastAsia="Times New Roman" w:hAnsi="Arial" w:cs="Arial"/>
          <w:color w:val="382E2C"/>
          <w:sz w:val="24"/>
          <w:szCs w:val="24"/>
          <w:lang w:eastAsia="ru-RU"/>
        </w:rPr>
      </w:pPr>
      <w:r w:rsidRPr="00216FF9">
        <w:rPr>
          <w:rFonts w:ascii="Arial" w:eastAsia="Times New Roman" w:hAnsi="Arial" w:cs="Arial"/>
          <w:color w:val="382E2C"/>
          <w:sz w:val="24"/>
          <w:szCs w:val="24"/>
          <w:lang w:eastAsia="ru-RU"/>
        </w:rPr>
        <w:t>В случае обнаружения проникновения вместе с воздухом ядовитых или отравляющих веществ укрываемые немедленно надевают средства защиты органов дыхания, а убежище переводится на режим фильтровентиляции. Эти мероприятия обеспечивает пост радиационно-химического наблюдения.</w:t>
      </w:r>
    </w:p>
    <w:p w:rsidR="00216FF9" w:rsidRPr="00216FF9" w:rsidRDefault="00216FF9" w:rsidP="00216FF9">
      <w:pPr>
        <w:spacing w:after="300" w:line="240" w:lineRule="auto"/>
        <w:rPr>
          <w:rFonts w:ascii="Arial" w:eastAsia="Times New Roman" w:hAnsi="Arial" w:cs="Arial"/>
          <w:color w:val="382E2C"/>
          <w:sz w:val="24"/>
          <w:szCs w:val="24"/>
          <w:lang w:eastAsia="ru-RU"/>
        </w:rPr>
      </w:pPr>
      <w:r w:rsidRPr="00216FF9">
        <w:rPr>
          <w:rFonts w:ascii="Arial" w:eastAsia="Times New Roman" w:hAnsi="Arial" w:cs="Arial"/>
          <w:color w:val="382E2C"/>
          <w:sz w:val="24"/>
          <w:szCs w:val="24"/>
          <w:lang w:eastAsia="ru-RU"/>
        </w:rPr>
        <w:t>При возникновении вблизи убежища пожаров или образовании опасных концентраций радиационных и отравляющих веществ, защитное сооружение переводят на режим полной изоляции и включают установку регенерации воздуха, если такая имеется.</w:t>
      </w:r>
    </w:p>
    <w:p w:rsidR="00216FF9" w:rsidRPr="00216FF9" w:rsidRDefault="00216FF9" w:rsidP="00216FF9">
      <w:pPr>
        <w:spacing w:after="0" w:line="240" w:lineRule="auto"/>
        <w:rPr>
          <w:rFonts w:ascii="Arial" w:eastAsia="Times New Roman" w:hAnsi="Arial" w:cs="Arial"/>
          <w:color w:val="382E2C"/>
          <w:sz w:val="24"/>
          <w:szCs w:val="24"/>
          <w:lang w:eastAsia="ru-RU"/>
        </w:rPr>
      </w:pPr>
      <w:r w:rsidRPr="00216FF9">
        <w:rPr>
          <w:rFonts w:ascii="Arial" w:eastAsia="Times New Roman" w:hAnsi="Arial" w:cs="Arial"/>
          <w:b/>
          <w:bCs/>
          <w:color w:val="382E2C"/>
          <w:sz w:val="24"/>
          <w:szCs w:val="24"/>
          <w:lang w:eastAsia="ru-RU"/>
        </w:rPr>
        <w:t> </w:t>
      </w:r>
    </w:p>
    <w:p w:rsidR="00216FF9" w:rsidRPr="00216FF9" w:rsidRDefault="00216FF9" w:rsidP="00216FF9">
      <w:pPr>
        <w:spacing w:after="0" w:line="240" w:lineRule="auto"/>
        <w:rPr>
          <w:rFonts w:ascii="Arial" w:eastAsia="Times New Roman" w:hAnsi="Arial" w:cs="Arial"/>
          <w:color w:val="382E2C"/>
          <w:sz w:val="24"/>
          <w:szCs w:val="24"/>
          <w:lang w:eastAsia="ru-RU"/>
        </w:rPr>
      </w:pPr>
      <w:r w:rsidRPr="00216FF9">
        <w:rPr>
          <w:rFonts w:ascii="Arial" w:eastAsia="Times New Roman" w:hAnsi="Arial" w:cs="Arial"/>
          <w:b/>
          <w:bCs/>
          <w:color w:val="382E2C"/>
          <w:sz w:val="24"/>
          <w:szCs w:val="24"/>
          <w:lang w:eastAsia="ru-RU"/>
        </w:rPr>
        <w:t>Средства индивидуальной защиты</w:t>
      </w:r>
    </w:p>
    <w:p w:rsidR="00216FF9" w:rsidRPr="00216FF9" w:rsidRDefault="00216FF9" w:rsidP="00216FF9">
      <w:pPr>
        <w:spacing w:after="0" w:line="240" w:lineRule="auto"/>
        <w:rPr>
          <w:rFonts w:ascii="Arial" w:eastAsia="Times New Roman" w:hAnsi="Arial" w:cs="Arial"/>
          <w:color w:val="382E2C"/>
          <w:sz w:val="24"/>
          <w:szCs w:val="24"/>
          <w:lang w:eastAsia="ru-RU"/>
        </w:rPr>
      </w:pPr>
      <w:r w:rsidRPr="00216FF9">
        <w:rPr>
          <w:rFonts w:ascii="Arial" w:eastAsia="Times New Roman" w:hAnsi="Arial" w:cs="Arial"/>
          <w:b/>
          <w:bCs/>
          <w:color w:val="382E2C"/>
          <w:sz w:val="24"/>
          <w:szCs w:val="24"/>
          <w:lang w:eastAsia="ru-RU"/>
        </w:rPr>
        <w:t>Средства защиты органов дыхания</w:t>
      </w:r>
    </w:p>
    <w:p w:rsidR="00216FF9" w:rsidRPr="00216FF9" w:rsidRDefault="00216FF9" w:rsidP="00216FF9">
      <w:pPr>
        <w:spacing w:after="300" w:line="240" w:lineRule="auto"/>
        <w:rPr>
          <w:rFonts w:ascii="Arial" w:eastAsia="Times New Roman" w:hAnsi="Arial" w:cs="Arial"/>
          <w:color w:val="382E2C"/>
          <w:sz w:val="24"/>
          <w:szCs w:val="24"/>
          <w:lang w:eastAsia="ru-RU"/>
        </w:rPr>
      </w:pPr>
      <w:r w:rsidRPr="00216FF9">
        <w:rPr>
          <w:rFonts w:ascii="Arial" w:eastAsia="Times New Roman" w:hAnsi="Arial" w:cs="Arial"/>
          <w:color w:val="382E2C"/>
          <w:sz w:val="24"/>
          <w:szCs w:val="24"/>
          <w:lang w:eastAsia="ru-RU"/>
        </w:rPr>
        <w:t>К средствам защиты органов дыхания относятся: противогазы (фильтрующие, шланговые и изолирующие), респираторы, противопыльные тканевые маски (ПТМ-1) и ватно-марлевые повязки.</w:t>
      </w:r>
    </w:p>
    <w:p w:rsidR="00216FF9" w:rsidRPr="00216FF9" w:rsidRDefault="00216FF9" w:rsidP="00216FF9">
      <w:pPr>
        <w:spacing w:after="0" w:line="240" w:lineRule="auto"/>
        <w:rPr>
          <w:rFonts w:ascii="Arial" w:eastAsia="Times New Roman" w:hAnsi="Arial" w:cs="Arial"/>
          <w:color w:val="382E2C"/>
          <w:sz w:val="24"/>
          <w:szCs w:val="24"/>
          <w:lang w:eastAsia="ru-RU"/>
        </w:rPr>
      </w:pPr>
      <w:r w:rsidRPr="00216FF9">
        <w:rPr>
          <w:rFonts w:ascii="Arial" w:eastAsia="Times New Roman" w:hAnsi="Arial" w:cs="Arial"/>
          <w:b/>
          <w:bCs/>
          <w:color w:val="382E2C"/>
          <w:sz w:val="24"/>
          <w:szCs w:val="24"/>
          <w:lang w:eastAsia="ru-RU"/>
        </w:rPr>
        <w:t>Противогаз.</w:t>
      </w:r>
      <w:r w:rsidRPr="00216FF9">
        <w:rPr>
          <w:rFonts w:ascii="Arial" w:eastAsia="Times New Roman" w:hAnsi="Arial" w:cs="Arial"/>
          <w:color w:val="382E2C"/>
          <w:sz w:val="24"/>
          <w:szCs w:val="24"/>
          <w:lang w:eastAsia="ru-RU"/>
        </w:rPr>
        <w:t> Противогаз — самое надежное средство защиты органов дыхания, он защищает органы дыхания, лицо и глаза от воздействия отравляющих веществ и болезнетворных микробов.</w:t>
      </w:r>
    </w:p>
    <w:p w:rsidR="00216FF9" w:rsidRPr="00216FF9" w:rsidRDefault="00216FF9" w:rsidP="00216FF9">
      <w:pPr>
        <w:spacing w:after="300" w:line="240" w:lineRule="auto"/>
        <w:rPr>
          <w:rFonts w:ascii="Arial" w:eastAsia="Times New Roman" w:hAnsi="Arial" w:cs="Arial"/>
          <w:color w:val="382E2C"/>
          <w:sz w:val="24"/>
          <w:szCs w:val="24"/>
          <w:lang w:eastAsia="ru-RU"/>
        </w:rPr>
      </w:pPr>
      <w:r w:rsidRPr="00216FF9">
        <w:rPr>
          <w:rFonts w:ascii="Arial" w:eastAsia="Times New Roman" w:hAnsi="Arial" w:cs="Arial"/>
          <w:color w:val="382E2C"/>
          <w:sz w:val="24"/>
          <w:szCs w:val="24"/>
          <w:lang w:eastAsia="ru-RU"/>
        </w:rPr>
        <w:t>В принципе современный противогаз сохранил устройство, которое изобрел еще в начале прошлого века русский ученый — химик Зелинский. Его главные защитные элементы — резиновый шлем — маска и противогазовая коробка, заполненная адсорбирующим, т. е. впитывающим и фильтрующим веществом, например активированным углем.</w:t>
      </w:r>
    </w:p>
    <w:p w:rsidR="00216FF9" w:rsidRPr="00216FF9" w:rsidRDefault="00216FF9" w:rsidP="00216FF9">
      <w:pPr>
        <w:spacing w:after="300" w:line="240" w:lineRule="auto"/>
        <w:rPr>
          <w:rFonts w:ascii="Arial" w:eastAsia="Times New Roman" w:hAnsi="Arial" w:cs="Arial"/>
          <w:color w:val="382E2C"/>
          <w:sz w:val="24"/>
          <w:szCs w:val="24"/>
          <w:lang w:eastAsia="ru-RU"/>
        </w:rPr>
      </w:pPr>
      <w:r w:rsidRPr="00216FF9">
        <w:rPr>
          <w:rFonts w:ascii="Arial" w:eastAsia="Times New Roman" w:hAnsi="Arial" w:cs="Arial"/>
          <w:color w:val="382E2C"/>
          <w:sz w:val="24"/>
          <w:szCs w:val="24"/>
          <w:lang w:eastAsia="ru-RU"/>
        </w:rPr>
        <w:t>Последняя модель гражданского противогаза ГП-7 не только надежно защищает от многих отравляющих и химически опасных веществ, но и от радиоактивной пыли и бактериальных средств. Он имеет ряд преимуществ по сравнению со старыми образцами: уменьшено сопротивление дыханию, обеспечена более надежная герметизация. Это позволило увеличить время пребывания в противогазе, им могут пользоваться престарелые люди, больные с легочными и сердечно-сосудистыми заболеваниями. И, что немаловажно, люди в противогазах имеют возможность общаться между собой: маски снабжены переговорным устройством. С целью расширения возможностей противогазов, по защите от АХОВ, для них созданы дополнительные патроны.</w:t>
      </w:r>
    </w:p>
    <w:p w:rsidR="00216FF9" w:rsidRPr="00216FF9" w:rsidRDefault="00216FF9" w:rsidP="00216FF9">
      <w:pPr>
        <w:spacing w:after="0" w:line="240" w:lineRule="auto"/>
        <w:rPr>
          <w:rFonts w:ascii="Arial" w:eastAsia="Times New Roman" w:hAnsi="Arial" w:cs="Arial"/>
          <w:color w:val="382E2C"/>
          <w:sz w:val="24"/>
          <w:szCs w:val="24"/>
          <w:lang w:eastAsia="ru-RU"/>
        </w:rPr>
      </w:pPr>
      <w:r w:rsidRPr="00216FF9">
        <w:rPr>
          <w:rFonts w:ascii="Arial" w:eastAsia="Times New Roman" w:hAnsi="Arial" w:cs="Arial"/>
          <w:b/>
          <w:bCs/>
          <w:color w:val="382E2C"/>
          <w:sz w:val="24"/>
          <w:szCs w:val="24"/>
          <w:lang w:eastAsia="ru-RU"/>
        </w:rPr>
        <w:t>Для защиты детей используются камеры защитные детские.</w:t>
      </w:r>
    </w:p>
    <w:p w:rsidR="00216FF9" w:rsidRPr="00216FF9" w:rsidRDefault="00216FF9" w:rsidP="00216FF9">
      <w:pPr>
        <w:spacing w:after="300" w:line="240" w:lineRule="auto"/>
        <w:rPr>
          <w:rFonts w:ascii="Arial" w:eastAsia="Times New Roman" w:hAnsi="Arial" w:cs="Arial"/>
          <w:color w:val="382E2C"/>
          <w:sz w:val="24"/>
          <w:szCs w:val="24"/>
          <w:lang w:eastAsia="ru-RU"/>
        </w:rPr>
      </w:pPr>
      <w:r w:rsidRPr="00216FF9">
        <w:rPr>
          <w:rFonts w:ascii="Arial" w:eastAsia="Times New Roman" w:hAnsi="Arial" w:cs="Arial"/>
          <w:color w:val="382E2C"/>
          <w:sz w:val="24"/>
          <w:szCs w:val="24"/>
          <w:lang w:eastAsia="ru-RU"/>
        </w:rPr>
        <w:t xml:space="preserve">Так, например, для защиты детей в возрасте до 1,5 лет используются камеры защитные детские КЗД — 4 и КЗД — 6. Они состоят из оболочки (2 полотнища прорезиненной ткани), натянутой на металлический каркас, поддона, зажима и </w:t>
      </w:r>
      <w:r w:rsidRPr="00216FF9">
        <w:rPr>
          <w:rFonts w:ascii="Arial" w:eastAsia="Times New Roman" w:hAnsi="Arial" w:cs="Arial"/>
          <w:color w:val="382E2C"/>
          <w:sz w:val="24"/>
          <w:szCs w:val="24"/>
          <w:lang w:eastAsia="ru-RU"/>
        </w:rPr>
        <w:lastRenderedPageBreak/>
        <w:t>плечевой тесьмы. В оболочку с двух сторон вмонтированы два диффузионных сорбирующих элемента и прозрачная пластмассовая пластина (окно), через которую следят за состоянием и поведением ребенка. В верхней части оболочки предусмотрена рукавица из прорезиненной ткани для ухода за ребенком. Камеру можно носить в руках, на тесьме через плечо, устанавливать на детскую коляску и санки.</w:t>
      </w:r>
    </w:p>
    <w:p w:rsidR="00216FF9" w:rsidRPr="00216FF9" w:rsidRDefault="00216FF9" w:rsidP="00216FF9">
      <w:pPr>
        <w:spacing w:after="0" w:line="240" w:lineRule="auto"/>
        <w:rPr>
          <w:rFonts w:ascii="Arial" w:eastAsia="Times New Roman" w:hAnsi="Arial" w:cs="Arial"/>
          <w:color w:val="382E2C"/>
          <w:sz w:val="24"/>
          <w:szCs w:val="24"/>
          <w:lang w:eastAsia="ru-RU"/>
        </w:rPr>
      </w:pPr>
      <w:r w:rsidRPr="00216FF9">
        <w:rPr>
          <w:rFonts w:ascii="Arial" w:eastAsia="Times New Roman" w:hAnsi="Arial" w:cs="Arial"/>
          <w:b/>
          <w:bCs/>
          <w:color w:val="382E2C"/>
          <w:sz w:val="24"/>
          <w:szCs w:val="24"/>
          <w:lang w:eastAsia="ru-RU"/>
        </w:rPr>
        <w:t>Респиратор.</w:t>
      </w:r>
      <w:r w:rsidRPr="00216FF9">
        <w:rPr>
          <w:rFonts w:ascii="Arial" w:eastAsia="Times New Roman" w:hAnsi="Arial" w:cs="Arial"/>
          <w:color w:val="382E2C"/>
          <w:sz w:val="24"/>
          <w:szCs w:val="24"/>
          <w:lang w:eastAsia="ru-RU"/>
        </w:rPr>
        <w:t> Для защиты органов дыхания от вредных газов, паров, аэрозолей и пыли применяют респираторы. В системе гражданской обороны наибольшее использование имеют респираторы Р — 2 и Р — 2Д.</w:t>
      </w:r>
    </w:p>
    <w:p w:rsidR="00216FF9" w:rsidRPr="00216FF9" w:rsidRDefault="00216FF9" w:rsidP="00216FF9">
      <w:pPr>
        <w:spacing w:after="300" w:line="240" w:lineRule="auto"/>
        <w:rPr>
          <w:rFonts w:ascii="Arial" w:eastAsia="Times New Roman" w:hAnsi="Arial" w:cs="Arial"/>
          <w:color w:val="382E2C"/>
          <w:sz w:val="24"/>
          <w:szCs w:val="24"/>
          <w:lang w:eastAsia="ru-RU"/>
        </w:rPr>
      </w:pPr>
      <w:r w:rsidRPr="00216FF9">
        <w:rPr>
          <w:rFonts w:ascii="Arial" w:eastAsia="Times New Roman" w:hAnsi="Arial" w:cs="Arial"/>
          <w:color w:val="382E2C"/>
          <w:sz w:val="24"/>
          <w:szCs w:val="24"/>
          <w:lang w:eastAsia="ru-RU"/>
        </w:rPr>
        <w:t>Респиратор Р — 2 предназначен для оснащения личного состава формирований и сил ликвидации чрезвычайных ситуаций, а Р — 2Д — для защиты органов дыхания детей от 7 до 17 лет.</w:t>
      </w:r>
    </w:p>
    <w:p w:rsidR="00216FF9" w:rsidRPr="00216FF9" w:rsidRDefault="00216FF9" w:rsidP="00216FF9">
      <w:pPr>
        <w:spacing w:after="300" w:line="240" w:lineRule="auto"/>
        <w:rPr>
          <w:rFonts w:ascii="Arial" w:eastAsia="Times New Roman" w:hAnsi="Arial" w:cs="Arial"/>
          <w:color w:val="382E2C"/>
          <w:sz w:val="24"/>
          <w:szCs w:val="24"/>
          <w:lang w:eastAsia="ru-RU"/>
        </w:rPr>
      </w:pPr>
      <w:r w:rsidRPr="00216FF9">
        <w:rPr>
          <w:rFonts w:ascii="Arial" w:eastAsia="Times New Roman" w:hAnsi="Arial" w:cs="Arial"/>
          <w:color w:val="382E2C"/>
          <w:sz w:val="24"/>
          <w:szCs w:val="24"/>
          <w:lang w:eastAsia="ru-RU"/>
        </w:rPr>
        <w:t>По назначению респираторы подразделяются на:</w:t>
      </w:r>
    </w:p>
    <w:p w:rsidR="00216FF9" w:rsidRPr="00216FF9" w:rsidRDefault="00216FF9" w:rsidP="00216FF9">
      <w:pPr>
        <w:spacing w:after="300" w:line="240" w:lineRule="auto"/>
        <w:rPr>
          <w:rFonts w:ascii="Arial" w:eastAsia="Times New Roman" w:hAnsi="Arial" w:cs="Arial"/>
          <w:color w:val="382E2C"/>
          <w:sz w:val="24"/>
          <w:szCs w:val="24"/>
          <w:lang w:eastAsia="ru-RU"/>
        </w:rPr>
      </w:pPr>
      <w:r w:rsidRPr="00216FF9">
        <w:rPr>
          <w:rFonts w:ascii="Arial" w:eastAsia="Times New Roman" w:hAnsi="Arial" w:cs="Arial"/>
          <w:color w:val="382E2C"/>
          <w:sz w:val="24"/>
          <w:szCs w:val="24"/>
          <w:lang w:eastAsia="ru-RU"/>
        </w:rPr>
        <w:t>противопылевые; противогазовые; газо — пылезащитные.</w:t>
      </w:r>
    </w:p>
    <w:p w:rsidR="00216FF9" w:rsidRPr="00216FF9" w:rsidRDefault="00216FF9" w:rsidP="00216FF9">
      <w:pPr>
        <w:spacing w:after="300" w:line="240" w:lineRule="auto"/>
        <w:rPr>
          <w:rFonts w:ascii="Arial" w:eastAsia="Times New Roman" w:hAnsi="Arial" w:cs="Arial"/>
          <w:color w:val="382E2C"/>
          <w:sz w:val="24"/>
          <w:szCs w:val="24"/>
          <w:lang w:eastAsia="ru-RU"/>
        </w:rPr>
      </w:pPr>
      <w:r w:rsidRPr="00216FF9">
        <w:rPr>
          <w:rFonts w:ascii="Arial" w:eastAsia="Times New Roman" w:hAnsi="Arial" w:cs="Arial"/>
          <w:color w:val="382E2C"/>
          <w:sz w:val="24"/>
          <w:szCs w:val="24"/>
          <w:lang w:eastAsia="ru-RU"/>
        </w:rPr>
        <w:t>В зависимости от срока службы респираторы бывают: одноразового применения (ШБ-1 «Лепесток», «Кама», У-2К, Р-2) и многоразового использования (РПГ-67, РУ-60М, в них предусмотрена замена фильтров).</w:t>
      </w:r>
    </w:p>
    <w:p w:rsidR="00216FF9" w:rsidRPr="00216FF9" w:rsidRDefault="00216FF9" w:rsidP="00216FF9">
      <w:pPr>
        <w:spacing w:after="300" w:line="240" w:lineRule="auto"/>
        <w:rPr>
          <w:rFonts w:ascii="Arial" w:eastAsia="Times New Roman" w:hAnsi="Arial" w:cs="Arial"/>
          <w:color w:val="382E2C"/>
          <w:sz w:val="24"/>
          <w:szCs w:val="24"/>
          <w:lang w:eastAsia="ru-RU"/>
        </w:rPr>
      </w:pPr>
      <w:r w:rsidRPr="00216FF9">
        <w:rPr>
          <w:rFonts w:ascii="Arial" w:eastAsia="Times New Roman" w:hAnsi="Arial" w:cs="Arial"/>
          <w:color w:val="382E2C"/>
          <w:sz w:val="24"/>
          <w:szCs w:val="24"/>
          <w:lang w:eastAsia="ru-RU"/>
        </w:rPr>
        <w:t>В мирное время респираторы широко применяются: в шахтах, на рудниках, где возможно скопление опасного газа — метана, на химически вредных и запыленных предприятиях, при работе с удобрениями и ядохимикатами в сельском хозяйстве, на атомных электростанциях, металлургических предприятиях, при покрасочных и других работах.</w:t>
      </w:r>
    </w:p>
    <w:p w:rsidR="00216FF9" w:rsidRPr="00216FF9" w:rsidRDefault="00216FF9" w:rsidP="00216FF9">
      <w:pPr>
        <w:spacing w:after="0" w:line="240" w:lineRule="auto"/>
        <w:rPr>
          <w:rFonts w:ascii="Arial" w:eastAsia="Times New Roman" w:hAnsi="Arial" w:cs="Arial"/>
          <w:color w:val="382E2C"/>
          <w:sz w:val="24"/>
          <w:szCs w:val="24"/>
          <w:lang w:eastAsia="ru-RU"/>
        </w:rPr>
      </w:pPr>
      <w:r w:rsidRPr="00216FF9">
        <w:rPr>
          <w:rFonts w:ascii="Arial" w:eastAsia="Times New Roman" w:hAnsi="Arial" w:cs="Arial"/>
          <w:b/>
          <w:bCs/>
          <w:color w:val="382E2C"/>
          <w:sz w:val="24"/>
          <w:szCs w:val="24"/>
          <w:lang w:eastAsia="ru-RU"/>
        </w:rPr>
        <w:t>Простейшие средства защиты органов дыхания.</w:t>
      </w:r>
    </w:p>
    <w:p w:rsidR="00216FF9" w:rsidRPr="00216FF9" w:rsidRDefault="00216FF9" w:rsidP="00216FF9">
      <w:pPr>
        <w:spacing w:after="300" w:line="240" w:lineRule="auto"/>
        <w:rPr>
          <w:rFonts w:ascii="Arial" w:eastAsia="Times New Roman" w:hAnsi="Arial" w:cs="Arial"/>
          <w:color w:val="382E2C"/>
          <w:sz w:val="24"/>
          <w:szCs w:val="24"/>
          <w:lang w:eastAsia="ru-RU"/>
        </w:rPr>
      </w:pPr>
      <w:r w:rsidRPr="00216FF9">
        <w:rPr>
          <w:rFonts w:ascii="Arial" w:eastAsia="Times New Roman" w:hAnsi="Arial" w:cs="Arial"/>
          <w:color w:val="382E2C"/>
          <w:sz w:val="24"/>
          <w:szCs w:val="24"/>
          <w:lang w:eastAsia="ru-RU"/>
        </w:rPr>
        <w:t>Когда нет ни противогаза, ни респиратора, можно воспользоваться простейшими средствами защиты — противопыльной тканевой маской или ватно-марлевой повязкой. Они вполне надежно защищают органы дыхания от радиоактивной пыли, вредных аэрозолей и бактериальных средств.</w:t>
      </w:r>
    </w:p>
    <w:p w:rsidR="00216FF9" w:rsidRPr="00216FF9" w:rsidRDefault="00216FF9" w:rsidP="00216FF9">
      <w:pPr>
        <w:spacing w:after="0" w:line="240" w:lineRule="auto"/>
        <w:rPr>
          <w:rFonts w:ascii="Arial" w:eastAsia="Times New Roman" w:hAnsi="Arial" w:cs="Arial"/>
          <w:color w:val="382E2C"/>
          <w:sz w:val="24"/>
          <w:szCs w:val="24"/>
          <w:lang w:eastAsia="ru-RU"/>
        </w:rPr>
      </w:pPr>
      <w:r w:rsidRPr="00216FF9">
        <w:rPr>
          <w:rFonts w:ascii="Arial" w:eastAsia="Times New Roman" w:hAnsi="Arial" w:cs="Arial"/>
          <w:b/>
          <w:bCs/>
          <w:color w:val="382E2C"/>
          <w:sz w:val="24"/>
          <w:szCs w:val="24"/>
          <w:lang w:eastAsia="ru-RU"/>
        </w:rPr>
        <w:t>Средства индивидуальной защиты кожи</w:t>
      </w:r>
    </w:p>
    <w:p w:rsidR="00216FF9" w:rsidRPr="00216FF9" w:rsidRDefault="00216FF9" w:rsidP="00216FF9">
      <w:pPr>
        <w:spacing w:after="300" w:line="240" w:lineRule="auto"/>
        <w:rPr>
          <w:rFonts w:ascii="Arial" w:eastAsia="Times New Roman" w:hAnsi="Arial" w:cs="Arial"/>
          <w:color w:val="382E2C"/>
          <w:sz w:val="24"/>
          <w:szCs w:val="24"/>
          <w:lang w:eastAsia="ru-RU"/>
        </w:rPr>
      </w:pPr>
      <w:r w:rsidRPr="00216FF9">
        <w:rPr>
          <w:rFonts w:ascii="Arial" w:eastAsia="Times New Roman" w:hAnsi="Arial" w:cs="Arial"/>
          <w:color w:val="382E2C"/>
          <w:sz w:val="24"/>
          <w:szCs w:val="24"/>
          <w:lang w:eastAsia="ru-RU"/>
        </w:rPr>
        <w:t>По своему назначению средства защиты кожи делятся на специальные (табельные) и подручные.</w:t>
      </w:r>
    </w:p>
    <w:p w:rsidR="00216FF9" w:rsidRPr="00216FF9" w:rsidRDefault="00216FF9" w:rsidP="00216FF9">
      <w:pPr>
        <w:spacing w:after="300" w:line="240" w:lineRule="auto"/>
        <w:rPr>
          <w:rFonts w:ascii="Arial" w:eastAsia="Times New Roman" w:hAnsi="Arial" w:cs="Arial"/>
          <w:color w:val="382E2C"/>
          <w:sz w:val="24"/>
          <w:szCs w:val="24"/>
          <w:lang w:eastAsia="ru-RU"/>
        </w:rPr>
      </w:pPr>
      <w:r w:rsidRPr="00216FF9">
        <w:rPr>
          <w:rFonts w:ascii="Arial" w:eastAsia="Times New Roman" w:hAnsi="Arial" w:cs="Arial"/>
          <w:color w:val="382E2C"/>
          <w:sz w:val="24"/>
          <w:szCs w:val="24"/>
          <w:lang w:eastAsia="ru-RU"/>
        </w:rPr>
        <w:t>К специальным (так называемые, табельным) средствам защиты кожи относятся легкий защитный костюм Л-1 и общевойсковой защитный комплект (ОЗК).</w:t>
      </w:r>
    </w:p>
    <w:p w:rsidR="00216FF9" w:rsidRPr="00216FF9" w:rsidRDefault="00216FF9" w:rsidP="00216FF9">
      <w:pPr>
        <w:spacing w:after="300" w:line="240" w:lineRule="auto"/>
        <w:rPr>
          <w:rFonts w:ascii="Arial" w:eastAsia="Times New Roman" w:hAnsi="Arial" w:cs="Arial"/>
          <w:color w:val="382E2C"/>
          <w:sz w:val="24"/>
          <w:szCs w:val="24"/>
          <w:lang w:eastAsia="ru-RU"/>
        </w:rPr>
      </w:pPr>
      <w:r w:rsidRPr="00216FF9">
        <w:rPr>
          <w:rFonts w:ascii="Arial" w:eastAsia="Times New Roman" w:hAnsi="Arial" w:cs="Arial"/>
          <w:color w:val="382E2C"/>
          <w:sz w:val="24"/>
          <w:szCs w:val="24"/>
          <w:lang w:eastAsia="ru-RU"/>
        </w:rPr>
        <w:t>Легкий защитный костюм Л-1 и общевойсковой защитный комплект (ОЗК) обеспечивает защиту кожи от отравляющих веществ, радиоактивных веществ и бактериологических средств.</w:t>
      </w:r>
    </w:p>
    <w:p w:rsidR="00216FF9" w:rsidRPr="00216FF9" w:rsidRDefault="00216FF9" w:rsidP="00216FF9">
      <w:pPr>
        <w:spacing w:after="300" w:line="240" w:lineRule="auto"/>
        <w:rPr>
          <w:rFonts w:ascii="Arial" w:eastAsia="Times New Roman" w:hAnsi="Arial" w:cs="Arial"/>
          <w:color w:val="382E2C"/>
          <w:sz w:val="24"/>
          <w:szCs w:val="24"/>
          <w:lang w:eastAsia="ru-RU"/>
        </w:rPr>
      </w:pPr>
      <w:r w:rsidRPr="00216FF9">
        <w:rPr>
          <w:rFonts w:ascii="Arial" w:eastAsia="Times New Roman" w:hAnsi="Arial" w:cs="Arial"/>
          <w:color w:val="382E2C"/>
          <w:sz w:val="24"/>
          <w:szCs w:val="24"/>
          <w:lang w:eastAsia="ru-RU"/>
        </w:rPr>
        <w:t>К простейшим (подручным) средствам защиты кожи относятся производственная одежда (куртки, брюки, комбинезоны, лучше из брезента, огнезащитной и прорезиненной ткани), а также предметы бытовой одежды (плащи, накидки из прорезиненной ткани и зимние вещи).</w:t>
      </w:r>
    </w:p>
    <w:p w:rsidR="00216FF9" w:rsidRPr="00216FF9" w:rsidRDefault="00216FF9" w:rsidP="00216FF9">
      <w:pPr>
        <w:spacing w:after="300" w:line="240" w:lineRule="auto"/>
        <w:rPr>
          <w:rFonts w:ascii="Arial" w:eastAsia="Times New Roman" w:hAnsi="Arial" w:cs="Arial"/>
          <w:color w:val="382E2C"/>
          <w:sz w:val="24"/>
          <w:szCs w:val="24"/>
          <w:lang w:eastAsia="ru-RU"/>
        </w:rPr>
      </w:pPr>
      <w:r w:rsidRPr="00216FF9">
        <w:rPr>
          <w:rFonts w:ascii="Arial" w:eastAsia="Times New Roman" w:hAnsi="Arial" w:cs="Arial"/>
          <w:color w:val="382E2C"/>
          <w:sz w:val="24"/>
          <w:szCs w:val="24"/>
          <w:lang w:eastAsia="ru-RU"/>
        </w:rPr>
        <w:lastRenderedPageBreak/>
        <w:t>Они могут защитить не только от радиоактивных веществ, но и от капель и паров многих отравляющих веществ. Для защиты ног лучше всего годятся резиновые сапоги, боты и галоши. Руки предохранят рукавицы из брезента, резиновые или кожаные перчатки.</w:t>
      </w:r>
    </w:p>
    <w:p w:rsidR="00216FF9" w:rsidRPr="00216FF9" w:rsidRDefault="00216FF9" w:rsidP="00216FF9">
      <w:pPr>
        <w:spacing w:after="0" w:line="240" w:lineRule="auto"/>
        <w:rPr>
          <w:rFonts w:ascii="Arial" w:eastAsia="Times New Roman" w:hAnsi="Arial" w:cs="Arial"/>
          <w:color w:val="382E2C"/>
          <w:sz w:val="24"/>
          <w:szCs w:val="24"/>
          <w:lang w:eastAsia="ru-RU"/>
        </w:rPr>
      </w:pPr>
      <w:r w:rsidRPr="00216FF9">
        <w:rPr>
          <w:rFonts w:ascii="Arial" w:eastAsia="Times New Roman" w:hAnsi="Arial" w:cs="Arial"/>
          <w:b/>
          <w:bCs/>
          <w:color w:val="382E2C"/>
          <w:sz w:val="24"/>
          <w:szCs w:val="24"/>
          <w:lang w:eastAsia="ru-RU"/>
        </w:rPr>
        <w:t>3.5. Медицинские средства индивидуальной защиты</w:t>
      </w:r>
    </w:p>
    <w:p w:rsidR="00216FF9" w:rsidRPr="00216FF9" w:rsidRDefault="00216FF9" w:rsidP="00216FF9">
      <w:pPr>
        <w:spacing w:after="0" w:line="240" w:lineRule="auto"/>
        <w:rPr>
          <w:rFonts w:ascii="Arial" w:eastAsia="Times New Roman" w:hAnsi="Arial" w:cs="Arial"/>
          <w:color w:val="382E2C"/>
          <w:sz w:val="24"/>
          <w:szCs w:val="24"/>
          <w:lang w:eastAsia="ru-RU"/>
        </w:rPr>
      </w:pPr>
      <w:r w:rsidRPr="00216FF9">
        <w:rPr>
          <w:rFonts w:ascii="Arial" w:eastAsia="Times New Roman" w:hAnsi="Arial" w:cs="Arial"/>
          <w:b/>
          <w:bCs/>
          <w:color w:val="382E2C"/>
          <w:sz w:val="24"/>
          <w:szCs w:val="24"/>
          <w:lang w:eastAsia="ru-RU"/>
        </w:rPr>
        <w:t>Назначение и состав аптечки индивидуальной (АИ-2)</w:t>
      </w:r>
    </w:p>
    <w:p w:rsidR="00216FF9" w:rsidRPr="00216FF9" w:rsidRDefault="00216FF9" w:rsidP="00216FF9">
      <w:pPr>
        <w:spacing w:after="300" w:line="240" w:lineRule="auto"/>
        <w:rPr>
          <w:rFonts w:ascii="Arial" w:eastAsia="Times New Roman" w:hAnsi="Arial" w:cs="Arial"/>
          <w:color w:val="382E2C"/>
          <w:sz w:val="24"/>
          <w:szCs w:val="24"/>
          <w:lang w:eastAsia="ru-RU"/>
        </w:rPr>
      </w:pPr>
      <w:r w:rsidRPr="00216FF9">
        <w:rPr>
          <w:rFonts w:ascii="Arial" w:eastAsia="Times New Roman" w:hAnsi="Arial" w:cs="Arial"/>
          <w:color w:val="382E2C"/>
          <w:sz w:val="24"/>
          <w:szCs w:val="24"/>
          <w:lang w:eastAsia="ru-RU"/>
        </w:rPr>
        <w:t>Аптечка индивидуальная (АИ-2) содержит медицинские средства защиты и предназначена для оказания самопомощи и взаимопомощи при ранениях и ожогах (для снятия боли), предупреждения или ослабления поражения радиоактивными, отравляющими или аварийными химически опасными веществами, а также для предупреждения заболевания инфекционными болезнями.</w:t>
      </w:r>
    </w:p>
    <w:p w:rsidR="00216FF9" w:rsidRPr="00216FF9" w:rsidRDefault="00216FF9" w:rsidP="00216FF9">
      <w:pPr>
        <w:spacing w:after="300" w:line="240" w:lineRule="auto"/>
        <w:rPr>
          <w:rFonts w:ascii="Arial" w:eastAsia="Times New Roman" w:hAnsi="Arial" w:cs="Arial"/>
          <w:color w:val="382E2C"/>
          <w:sz w:val="24"/>
          <w:szCs w:val="24"/>
          <w:lang w:eastAsia="ru-RU"/>
        </w:rPr>
      </w:pPr>
      <w:r w:rsidRPr="00216FF9">
        <w:rPr>
          <w:rFonts w:ascii="Arial" w:eastAsia="Times New Roman" w:hAnsi="Arial" w:cs="Arial"/>
          <w:color w:val="382E2C"/>
          <w:sz w:val="24"/>
          <w:szCs w:val="24"/>
          <w:lang w:eastAsia="ru-RU"/>
        </w:rPr>
        <w:t>В аптечке находится набор медицинских средств, распределенных по гнездам в пластмассовой коробочке. Размер коробочки 90x100x20 мм, масса 130 г. Размер и форма коробочки позволяют носить ее в кармане и всегда иметь при себе. В холодное время года аптечка носится во внутреннем кармане одежды, чтобы исключить замерзание жидкого лекарственного средства.</w:t>
      </w:r>
    </w:p>
    <w:p w:rsidR="00216FF9" w:rsidRPr="00216FF9" w:rsidRDefault="00216FF9" w:rsidP="00216FF9">
      <w:pPr>
        <w:spacing w:after="0" w:line="240" w:lineRule="auto"/>
        <w:rPr>
          <w:rFonts w:ascii="Arial" w:eastAsia="Times New Roman" w:hAnsi="Arial" w:cs="Arial"/>
          <w:color w:val="382E2C"/>
          <w:sz w:val="24"/>
          <w:szCs w:val="24"/>
          <w:lang w:eastAsia="ru-RU"/>
        </w:rPr>
      </w:pPr>
      <w:r w:rsidRPr="00216FF9">
        <w:rPr>
          <w:rFonts w:ascii="Arial" w:eastAsia="Times New Roman" w:hAnsi="Arial" w:cs="Arial"/>
          <w:b/>
          <w:bCs/>
          <w:color w:val="382E2C"/>
          <w:sz w:val="24"/>
          <w:szCs w:val="24"/>
          <w:lang w:eastAsia="ru-RU"/>
        </w:rPr>
        <w:t>Индивидуальный противохимический пакет (ИПП-8, ИПП-10)</w:t>
      </w:r>
    </w:p>
    <w:p w:rsidR="00216FF9" w:rsidRPr="00216FF9" w:rsidRDefault="00216FF9" w:rsidP="00216FF9">
      <w:pPr>
        <w:spacing w:after="0" w:line="240" w:lineRule="auto"/>
        <w:rPr>
          <w:rFonts w:ascii="Arial" w:eastAsia="Times New Roman" w:hAnsi="Arial" w:cs="Arial"/>
          <w:color w:val="382E2C"/>
          <w:sz w:val="24"/>
          <w:szCs w:val="24"/>
          <w:lang w:eastAsia="ru-RU"/>
        </w:rPr>
      </w:pPr>
      <w:r w:rsidRPr="00216FF9">
        <w:rPr>
          <w:rFonts w:ascii="Arial" w:eastAsia="Times New Roman" w:hAnsi="Arial" w:cs="Arial"/>
          <w:color w:val="382E2C"/>
          <w:sz w:val="24"/>
          <w:szCs w:val="24"/>
          <w:lang w:eastAsia="ru-RU"/>
        </w:rPr>
        <w:t>Индивидуальный противохимический пакет (ИПП-8, ИПП-10)</w:t>
      </w:r>
      <w:r w:rsidRPr="00216FF9">
        <w:rPr>
          <w:rFonts w:ascii="Arial" w:eastAsia="Times New Roman" w:hAnsi="Arial" w:cs="Arial"/>
          <w:b/>
          <w:bCs/>
          <w:i/>
          <w:iCs/>
          <w:color w:val="382E2C"/>
          <w:sz w:val="24"/>
          <w:szCs w:val="24"/>
          <w:lang w:eastAsia="ru-RU"/>
        </w:rPr>
        <w:t> </w:t>
      </w:r>
      <w:r w:rsidRPr="00216FF9">
        <w:rPr>
          <w:rFonts w:ascii="Arial" w:eastAsia="Times New Roman" w:hAnsi="Arial" w:cs="Arial"/>
          <w:color w:val="382E2C"/>
          <w:sz w:val="24"/>
          <w:szCs w:val="24"/>
          <w:lang w:eastAsia="ru-RU"/>
        </w:rPr>
        <w:t>– набор медицинских средств, предназначенный для оказания само- и взаимопомощи при поражении отравляющими веществами.</w:t>
      </w:r>
    </w:p>
    <w:p w:rsidR="00216FF9" w:rsidRPr="00216FF9" w:rsidRDefault="00216FF9" w:rsidP="00216FF9">
      <w:pPr>
        <w:spacing w:after="300" w:line="240" w:lineRule="auto"/>
        <w:rPr>
          <w:rFonts w:ascii="Arial" w:eastAsia="Times New Roman" w:hAnsi="Arial" w:cs="Arial"/>
          <w:color w:val="382E2C"/>
          <w:sz w:val="24"/>
          <w:szCs w:val="24"/>
          <w:lang w:eastAsia="ru-RU"/>
        </w:rPr>
      </w:pPr>
      <w:r w:rsidRPr="00216FF9">
        <w:rPr>
          <w:rFonts w:ascii="Arial" w:eastAsia="Times New Roman" w:hAnsi="Arial" w:cs="Arial"/>
          <w:color w:val="382E2C"/>
          <w:sz w:val="24"/>
          <w:szCs w:val="24"/>
          <w:lang w:eastAsia="ru-RU"/>
        </w:rPr>
        <w:t>С помощью ИПП проводится частичная специальная обработка непосредственно после заражения отравляющими веществами.</w:t>
      </w:r>
    </w:p>
    <w:p w:rsidR="00216FF9" w:rsidRPr="00216FF9" w:rsidRDefault="00216FF9" w:rsidP="00216FF9">
      <w:pPr>
        <w:spacing w:after="0" w:line="240" w:lineRule="auto"/>
        <w:rPr>
          <w:rFonts w:ascii="Arial" w:eastAsia="Times New Roman" w:hAnsi="Arial" w:cs="Arial"/>
          <w:color w:val="382E2C"/>
          <w:sz w:val="24"/>
          <w:szCs w:val="24"/>
          <w:lang w:eastAsia="ru-RU"/>
        </w:rPr>
      </w:pPr>
      <w:r w:rsidRPr="00216FF9">
        <w:rPr>
          <w:rFonts w:ascii="Arial" w:eastAsia="Times New Roman" w:hAnsi="Arial" w:cs="Arial"/>
          <w:b/>
          <w:bCs/>
          <w:color w:val="382E2C"/>
          <w:sz w:val="24"/>
          <w:szCs w:val="24"/>
          <w:lang w:eastAsia="ru-RU"/>
        </w:rPr>
        <w:t>Пакет перевязочный индивидуальный</w:t>
      </w:r>
      <w:r w:rsidRPr="00216FF9">
        <w:rPr>
          <w:rFonts w:ascii="Arial" w:eastAsia="Times New Roman" w:hAnsi="Arial" w:cs="Arial"/>
          <w:color w:val="382E2C"/>
          <w:sz w:val="24"/>
          <w:szCs w:val="24"/>
          <w:lang w:eastAsia="ru-RU"/>
        </w:rPr>
        <w:t> – бинт с подвижной и неподвижной подушечками в защитной оболочке для оказания первой медицинской помощи при поражениях людей (ранениях, ожогах, травмах и т.п.).</w:t>
      </w:r>
    </w:p>
    <w:p w:rsidR="00216FF9" w:rsidRPr="00216FF9" w:rsidRDefault="00216FF9" w:rsidP="00216FF9">
      <w:pPr>
        <w:spacing w:after="300" w:line="240" w:lineRule="auto"/>
        <w:rPr>
          <w:rFonts w:ascii="Arial" w:eastAsia="Times New Roman" w:hAnsi="Arial" w:cs="Arial"/>
          <w:color w:val="382E2C"/>
          <w:sz w:val="24"/>
          <w:szCs w:val="24"/>
          <w:lang w:eastAsia="ru-RU"/>
        </w:rPr>
      </w:pPr>
      <w:r w:rsidRPr="00216FF9">
        <w:rPr>
          <w:rFonts w:ascii="Arial" w:eastAsia="Times New Roman" w:hAnsi="Arial" w:cs="Arial"/>
          <w:color w:val="382E2C"/>
          <w:sz w:val="24"/>
          <w:szCs w:val="24"/>
          <w:lang w:eastAsia="ru-RU"/>
        </w:rPr>
        <w:t>При пользовании пакетом его берут в левую руку, правой захватывают надрезанный край наружного чехла, рывком обрывают склейку и вынимают пакет в вощеной бумаге с булавкой. Из складки бумажной оболочки достают булавку и временно прикалывают ее на видном месте к одежде. Осторожно развертывают бумажную оболочку, в левую руку берут конец бинта, к которому пришита ватно-марлевая подушечка, в правую – скатанный бинт и развертывают его. При этом освобождается вторая подушечка, которая может перемещаться по бинту. Бинт растягивают, разводя руки, вследствие чего подушечки расправляются. Одна сторона подушечки прошита красными нитками. Оказывающий помощь при необходимости может касаться руками только этой стороны. Подушечки кладут на рану другой, не прошитой стороной. При небольших ранах подушечки накладывают одна на другую, а при обширных ранениях или ожогах – рядом. В случае сквозных ранений одной подушечкой закрывают входное отверстие, а второй – выходное, для чего подушечки раздвигаются на нужное расстояние. Затем их прибинтовывают круговыми ходами бинта, конец которого закрепляют булавкой. Хранится пакет в специальном кармане сумки для противогаза или в кармане одежды.</w:t>
      </w:r>
    </w:p>
    <w:p w:rsidR="00216FF9" w:rsidRPr="00216FF9" w:rsidRDefault="00216FF9" w:rsidP="00216FF9">
      <w:pPr>
        <w:spacing w:after="0" w:line="240" w:lineRule="auto"/>
        <w:rPr>
          <w:rFonts w:ascii="Arial" w:eastAsia="Times New Roman" w:hAnsi="Arial" w:cs="Arial"/>
          <w:color w:val="382E2C"/>
          <w:sz w:val="24"/>
          <w:szCs w:val="24"/>
          <w:lang w:eastAsia="ru-RU"/>
        </w:rPr>
      </w:pPr>
      <w:r w:rsidRPr="00216FF9">
        <w:rPr>
          <w:rFonts w:ascii="Arial" w:eastAsia="Times New Roman" w:hAnsi="Arial" w:cs="Arial"/>
          <w:b/>
          <w:bCs/>
          <w:color w:val="382E2C"/>
          <w:sz w:val="24"/>
          <w:szCs w:val="24"/>
          <w:lang w:eastAsia="ru-RU"/>
        </w:rPr>
        <w:t>Назначение препаратов в вашей домашней аптечке</w:t>
      </w:r>
    </w:p>
    <w:p w:rsidR="00216FF9" w:rsidRPr="00216FF9" w:rsidRDefault="00216FF9" w:rsidP="00216FF9">
      <w:pPr>
        <w:spacing w:after="0" w:line="240" w:lineRule="auto"/>
        <w:rPr>
          <w:rFonts w:ascii="Arial" w:eastAsia="Times New Roman" w:hAnsi="Arial" w:cs="Arial"/>
          <w:color w:val="382E2C"/>
          <w:sz w:val="24"/>
          <w:szCs w:val="24"/>
          <w:lang w:eastAsia="ru-RU"/>
        </w:rPr>
      </w:pPr>
      <w:r w:rsidRPr="00216FF9">
        <w:rPr>
          <w:rFonts w:ascii="Arial" w:eastAsia="Times New Roman" w:hAnsi="Arial" w:cs="Arial"/>
          <w:b/>
          <w:bCs/>
          <w:i/>
          <w:iCs/>
          <w:color w:val="382E2C"/>
          <w:sz w:val="24"/>
          <w:szCs w:val="24"/>
          <w:lang w:eastAsia="ru-RU"/>
        </w:rPr>
        <w:t>Нашатырный спирт</w:t>
      </w:r>
      <w:r w:rsidRPr="00216FF9">
        <w:rPr>
          <w:rFonts w:ascii="Arial" w:eastAsia="Times New Roman" w:hAnsi="Arial" w:cs="Arial"/>
          <w:color w:val="382E2C"/>
          <w:sz w:val="24"/>
          <w:szCs w:val="24"/>
          <w:lang w:eastAsia="ru-RU"/>
        </w:rPr>
        <w:t xml:space="preserve"> – средство для выведения из обморочного состояния и стимуляции дыхания: марлевый или ватный тампон, смоченный раствором и </w:t>
      </w:r>
      <w:r w:rsidRPr="00216FF9">
        <w:rPr>
          <w:rFonts w:ascii="Arial" w:eastAsia="Times New Roman" w:hAnsi="Arial" w:cs="Arial"/>
          <w:color w:val="382E2C"/>
          <w:sz w:val="24"/>
          <w:szCs w:val="24"/>
          <w:lang w:eastAsia="ru-RU"/>
        </w:rPr>
        <w:lastRenderedPageBreak/>
        <w:t>тщательно отжатый, подносят несколько раз к носу или быстро растирают виски. Недопустимо попадания в нос и в глаза.</w:t>
      </w:r>
    </w:p>
    <w:p w:rsidR="00216FF9" w:rsidRPr="00216FF9" w:rsidRDefault="00216FF9" w:rsidP="00216FF9">
      <w:pPr>
        <w:spacing w:after="0" w:line="240" w:lineRule="auto"/>
        <w:rPr>
          <w:rFonts w:ascii="Arial" w:eastAsia="Times New Roman" w:hAnsi="Arial" w:cs="Arial"/>
          <w:color w:val="382E2C"/>
          <w:sz w:val="24"/>
          <w:szCs w:val="24"/>
          <w:lang w:eastAsia="ru-RU"/>
        </w:rPr>
      </w:pPr>
      <w:r w:rsidRPr="00216FF9">
        <w:rPr>
          <w:rFonts w:ascii="Arial" w:eastAsia="Times New Roman" w:hAnsi="Arial" w:cs="Arial"/>
          <w:b/>
          <w:bCs/>
          <w:i/>
          <w:iCs/>
          <w:color w:val="382E2C"/>
          <w:sz w:val="24"/>
          <w:szCs w:val="24"/>
          <w:lang w:eastAsia="ru-RU"/>
        </w:rPr>
        <w:t>Валидол</w:t>
      </w:r>
      <w:r w:rsidRPr="00216FF9">
        <w:rPr>
          <w:rFonts w:ascii="Arial" w:eastAsia="Times New Roman" w:hAnsi="Arial" w:cs="Arial"/>
          <w:color w:val="382E2C"/>
          <w:sz w:val="24"/>
          <w:szCs w:val="24"/>
          <w:lang w:eastAsia="ru-RU"/>
        </w:rPr>
        <w:t> – в таблетках, капсулах, растворе – средство при психических перегрузках, болях в области сердца: 1 таблетку (капсулу) или 4-5 капель на кусочек сахара под язык до полного растворения.</w:t>
      </w:r>
    </w:p>
    <w:p w:rsidR="00216FF9" w:rsidRPr="00216FF9" w:rsidRDefault="00216FF9" w:rsidP="00216FF9">
      <w:pPr>
        <w:spacing w:after="0" w:line="240" w:lineRule="auto"/>
        <w:rPr>
          <w:rFonts w:ascii="Arial" w:eastAsia="Times New Roman" w:hAnsi="Arial" w:cs="Arial"/>
          <w:color w:val="382E2C"/>
          <w:sz w:val="24"/>
          <w:szCs w:val="24"/>
          <w:lang w:eastAsia="ru-RU"/>
        </w:rPr>
      </w:pPr>
      <w:r w:rsidRPr="00216FF9">
        <w:rPr>
          <w:rFonts w:ascii="Arial" w:eastAsia="Times New Roman" w:hAnsi="Arial" w:cs="Arial"/>
          <w:b/>
          <w:bCs/>
          <w:i/>
          <w:iCs/>
          <w:color w:val="382E2C"/>
          <w:sz w:val="24"/>
          <w:szCs w:val="24"/>
          <w:lang w:eastAsia="ru-RU"/>
        </w:rPr>
        <w:t>Настойки – валерианы, пустырника; корвалол, валокордин, капли Зеленина</w:t>
      </w:r>
      <w:r w:rsidRPr="00216FF9">
        <w:rPr>
          <w:rFonts w:ascii="Arial" w:eastAsia="Times New Roman" w:hAnsi="Arial" w:cs="Arial"/>
          <w:color w:val="382E2C"/>
          <w:sz w:val="24"/>
          <w:szCs w:val="24"/>
          <w:lang w:eastAsia="ru-RU"/>
        </w:rPr>
        <w:t> – успокоительное и слабое снотворное – при повышенной раздражительности, бессонницы, неврозах; как средство первой помощи для снятия эмоционального напряжения и возбуждения при стрессах, испуге: по 25-30 капель на стакан воды.</w:t>
      </w:r>
    </w:p>
    <w:p w:rsidR="00216FF9" w:rsidRPr="00216FF9" w:rsidRDefault="00216FF9" w:rsidP="00216FF9">
      <w:pPr>
        <w:spacing w:after="0" w:line="240" w:lineRule="auto"/>
        <w:rPr>
          <w:rFonts w:ascii="Arial" w:eastAsia="Times New Roman" w:hAnsi="Arial" w:cs="Arial"/>
          <w:color w:val="382E2C"/>
          <w:sz w:val="24"/>
          <w:szCs w:val="24"/>
          <w:lang w:eastAsia="ru-RU"/>
        </w:rPr>
      </w:pPr>
      <w:r w:rsidRPr="00216FF9">
        <w:rPr>
          <w:rFonts w:ascii="Arial" w:eastAsia="Times New Roman" w:hAnsi="Arial" w:cs="Arial"/>
          <w:b/>
          <w:bCs/>
          <w:i/>
          <w:iCs/>
          <w:color w:val="382E2C"/>
          <w:sz w:val="24"/>
          <w:szCs w:val="24"/>
          <w:lang w:eastAsia="ru-RU"/>
        </w:rPr>
        <w:t>Димедрол, супрастин, тавегил, диазолин</w:t>
      </w:r>
      <w:r w:rsidRPr="00216FF9">
        <w:rPr>
          <w:rFonts w:ascii="Arial" w:eastAsia="Times New Roman" w:hAnsi="Arial" w:cs="Arial"/>
          <w:color w:val="382E2C"/>
          <w:sz w:val="24"/>
          <w:szCs w:val="24"/>
          <w:lang w:eastAsia="ru-RU"/>
        </w:rPr>
        <w:t> – таблетки и драже – антиаллергические препараты, а также в сочетании с обезболивающими препаратами для усиления эффекта. После принятия нельзя управлять транспортным средством.</w:t>
      </w:r>
    </w:p>
    <w:p w:rsidR="00216FF9" w:rsidRPr="00216FF9" w:rsidRDefault="00216FF9" w:rsidP="00216FF9">
      <w:pPr>
        <w:spacing w:after="0" w:line="240" w:lineRule="auto"/>
        <w:rPr>
          <w:rFonts w:ascii="Arial" w:eastAsia="Times New Roman" w:hAnsi="Arial" w:cs="Arial"/>
          <w:color w:val="382E2C"/>
          <w:sz w:val="24"/>
          <w:szCs w:val="24"/>
          <w:lang w:eastAsia="ru-RU"/>
        </w:rPr>
      </w:pPr>
      <w:r w:rsidRPr="00216FF9">
        <w:rPr>
          <w:rFonts w:ascii="Arial" w:eastAsia="Times New Roman" w:hAnsi="Arial" w:cs="Arial"/>
          <w:b/>
          <w:bCs/>
          <w:i/>
          <w:iCs/>
          <w:color w:val="382E2C"/>
          <w:sz w:val="24"/>
          <w:szCs w:val="24"/>
          <w:lang w:eastAsia="ru-RU"/>
        </w:rPr>
        <w:t>Санорин, нафтизин, глазолин</w:t>
      </w:r>
      <w:r w:rsidRPr="00216FF9">
        <w:rPr>
          <w:rFonts w:ascii="Arial" w:eastAsia="Times New Roman" w:hAnsi="Arial" w:cs="Arial"/>
          <w:b/>
          <w:bCs/>
          <w:color w:val="382E2C"/>
          <w:sz w:val="24"/>
          <w:szCs w:val="24"/>
          <w:lang w:eastAsia="ru-RU"/>
        </w:rPr>
        <w:t> </w:t>
      </w:r>
      <w:r w:rsidRPr="00216FF9">
        <w:rPr>
          <w:rFonts w:ascii="Arial" w:eastAsia="Times New Roman" w:hAnsi="Arial" w:cs="Arial"/>
          <w:color w:val="382E2C"/>
          <w:sz w:val="24"/>
          <w:szCs w:val="24"/>
          <w:lang w:eastAsia="ru-RU"/>
        </w:rPr>
        <w:t>– капли – при насморке: в нос, при аллергических реакциях: в нос и в ранку от укуса.</w:t>
      </w:r>
    </w:p>
    <w:p w:rsidR="00216FF9" w:rsidRPr="00216FF9" w:rsidRDefault="00216FF9" w:rsidP="00216FF9">
      <w:pPr>
        <w:spacing w:after="0" w:line="240" w:lineRule="auto"/>
        <w:rPr>
          <w:rFonts w:ascii="Arial" w:eastAsia="Times New Roman" w:hAnsi="Arial" w:cs="Arial"/>
          <w:color w:val="382E2C"/>
          <w:sz w:val="24"/>
          <w:szCs w:val="24"/>
          <w:lang w:eastAsia="ru-RU"/>
        </w:rPr>
      </w:pPr>
      <w:r w:rsidRPr="00216FF9">
        <w:rPr>
          <w:rFonts w:ascii="Arial" w:eastAsia="Times New Roman" w:hAnsi="Arial" w:cs="Arial"/>
          <w:b/>
          <w:bCs/>
          <w:i/>
          <w:iCs/>
          <w:color w:val="382E2C"/>
          <w:sz w:val="24"/>
          <w:szCs w:val="24"/>
          <w:lang w:eastAsia="ru-RU"/>
        </w:rPr>
        <w:t>Ацетилсалициловая кислота (аспирин)</w:t>
      </w:r>
      <w:r w:rsidRPr="00216FF9">
        <w:rPr>
          <w:rFonts w:ascii="Arial" w:eastAsia="Times New Roman" w:hAnsi="Arial" w:cs="Arial"/>
          <w:color w:val="382E2C"/>
          <w:sz w:val="24"/>
          <w:szCs w:val="24"/>
          <w:lang w:eastAsia="ru-RU"/>
        </w:rPr>
        <w:t> – порошки или таблетки – при болях в суставах, жаропонижающее: по 1-2 шт. Нельзя применять при язве желудка.</w:t>
      </w:r>
    </w:p>
    <w:p w:rsidR="00216FF9" w:rsidRPr="00216FF9" w:rsidRDefault="00216FF9" w:rsidP="00216FF9">
      <w:pPr>
        <w:spacing w:after="0" w:line="240" w:lineRule="auto"/>
        <w:rPr>
          <w:rFonts w:ascii="Arial" w:eastAsia="Times New Roman" w:hAnsi="Arial" w:cs="Arial"/>
          <w:color w:val="382E2C"/>
          <w:sz w:val="24"/>
          <w:szCs w:val="24"/>
          <w:lang w:eastAsia="ru-RU"/>
        </w:rPr>
      </w:pPr>
      <w:r w:rsidRPr="00216FF9">
        <w:rPr>
          <w:rFonts w:ascii="Arial" w:eastAsia="Times New Roman" w:hAnsi="Arial" w:cs="Arial"/>
          <w:b/>
          <w:bCs/>
          <w:i/>
          <w:iCs/>
          <w:color w:val="382E2C"/>
          <w:sz w:val="24"/>
          <w:szCs w:val="24"/>
          <w:lang w:eastAsia="ru-RU"/>
        </w:rPr>
        <w:t>Фурацилин</w:t>
      </w:r>
      <w:r w:rsidRPr="00216FF9">
        <w:rPr>
          <w:rFonts w:ascii="Arial" w:eastAsia="Times New Roman" w:hAnsi="Arial" w:cs="Arial"/>
          <w:color w:val="382E2C"/>
          <w:sz w:val="24"/>
          <w:szCs w:val="24"/>
          <w:lang w:eastAsia="ru-RU"/>
        </w:rPr>
        <w:t> – для полоскания горла: 2 таблетки на стакан кипятка, раствор применять после остывания.</w:t>
      </w:r>
    </w:p>
    <w:p w:rsidR="00216FF9" w:rsidRPr="00216FF9" w:rsidRDefault="00216FF9" w:rsidP="00216FF9">
      <w:pPr>
        <w:spacing w:after="0" w:line="240" w:lineRule="auto"/>
        <w:rPr>
          <w:rFonts w:ascii="Arial" w:eastAsia="Times New Roman" w:hAnsi="Arial" w:cs="Arial"/>
          <w:color w:val="382E2C"/>
          <w:sz w:val="24"/>
          <w:szCs w:val="24"/>
          <w:lang w:eastAsia="ru-RU"/>
        </w:rPr>
      </w:pPr>
      <w:r w:rsidRPr="00216FF9">
        <w:rPr>
          <w:rFonts w:ascii="Arial" w:eastAsia="Times New Roman" w:hAnsi="Arial" w:cs="Arial"/>
          <w:b/>
          <w:bCs/>
          <w:i/>
          <w:iCs/>
          <w:color w:val="382E2C"/>
          <w:sz w:val="24"/>
          <w:szCs w:val="24"/>
          <w:lang w:eastAsia="ru-RU"/>
        </w:rPr>
        <w:t>Либексин, бромгексин</w:t>
      </w:r>
      <w:r w:rsidRPr="00216FF9">
        <w:rPr>
          <w:rFonts w:ascii="Arial" w:eastAsia="Times New Roman" w:hAnsi="Arial" w:cs="Arial"/>
          <w:color w:val="382E2C"/>
          <w:sz w:val="24"/>
          <w:szCs w:val="24"/>
          <w:lang w:eastAsia="ru-RU"/>
        </w:rPr>
        <w:t> – таблетки – для подавления кашлевого рефлекса при повреждениях грудной клетки, переломах ребер.</w:t>
      </w:r>
    </w:p>
    <w:p w:rsidR="00216FF9" w:rsidRPr="00216FF9" w:rsidRDefault="00216FF9" w:rsidP="00216FF9">
      <w:pPr>
        <w:spacing w:after="0" w:line="240" w:lineRule="auto"/>
        <w:rPr>
          <w:rFonts w:ascii="Arial" w:eastAsia="Times New Roman" w:hAnsi="Arial" w:cs="Arial"/>
          <w:color w:val="382E2C"/>
          <w:sz w:val="24"/>
          <w:szCs w:val="24"/>
          <w:lang w:eastAsia="ru-RU"/>
        </w:rPr>
      </w:pPr>
      <w:r w:rsidRPr="00216FF9">
        <w:rPr>
          <w:rFonts w:ascii="Arial" w:eastAsia="Times New Roman" w:hAnsi="Arial" w:cs="Arial"/>
          <w:b/>
          <w:bCs/>
          <w:i/>
          <w:iCs/>
          <w:color w:val="382E2C"/>
          <w:sz w:val="24"/>
          <w:szCs w:val="24"/>
          <w:lang w:eastAsia="ru-RU"/>
        </w:rPr>
        <w:t>Но-шпа</w:t>
      </w:r>
      <w:r w:rsidRPr="00216FF9">
        <w:rPr>
          <w:rFonts w:ascii="Arial" w:eastAsia="Times New Roman" w:hAnsi="Arial" w:cs="Arial"/>
          <w:color w:val="382E2C"/>
          <w:sz w:val="24"/>
          <w:szCs w:val="24"/>
          <w:lang w:eastAsia="ru-RU"/>
        </w:rPr>
        <w:t> – спазмолитическое (снимает спазмы) средство – в таблетках и ампулах – при болях внутренних органов.</w:t>
      </w:r>
    </w:p>
    <w:p w:rsidR="00216FF9" w:rsidRPr="00216FF9" w:rsidRDefault="00216FF9" w:rsidP="00216FF9">
      <w:pPr>
        <w:spacing w:after="0" w:line="240" w:lineRule="auto"/>
        <w:rPr>
          <w:rFonts w:ascii="Arial" w:eastAsia="Times New Roman" w:hAnsi="Arial" w:cs="Arial"/>
          <w:color w:val="382E2C"/>
          <w:sz w:val="24"/>
          <w:szCs w:val="24"/>
          <w:lang w:eastAsia="ru-RU"/>
        </w:rPr>
      </w:pPr>
      <w:r w:rsidRPr="00216FF9">
        <w:rPr>
          <w:rFonts w:ascii="Arial" w:eastAsia="Times New Roman" w:hAnsi="Arial" w:cs="Arial"/>
          <w:b/>
          <w:bCs/>
          <w:i/>
          <w:iCs/>
          <w:color w:val="382E2C"/>
          <w:sz w:val="24"/>
          <w:szCs w:val="24"/>
          <w:lang w:eastAsia="ru-RU"/>
        </w:rPr>
        <w:t>Анальгин, баралгин</w:t>
      </w:r>
      <w:r w:rsidRPr="00216FF9">
        <w:rPr>
          <w:rFonts w:ascii="Arial" w:eastAsia="Times New Roman" w:hAnsi="Arial" w:cs="Arial"/>
          <w:color w:val="382E2C"/>
          <w:sz w:val="24"/>
          <w:szCs w:val="24"/>
          <w:lang w:eastAsia="ru-RU"/>
        </w:rPr>
        <w:t> – обезболивающее средство при травмах, головных, суставных и других болях, а также при почечной колике: по 1-2 таблетки.</w:t>
      </w:r>
    </w:p>
    <w:p w:rsidR="00216FF9" w:rsidRPr="00216FF9" w:rsidRDefault="00216FF9" w:rsidP="00216FF9">
      <w:pPr>
        <w:spacing w:after="0" w:line="240" w:lineRule="auto"/>
        <w:rPr>
          <w:rFonts w:ascii="Arial" w:eastAsia="Times New Roman" w:hAnsi="Arial" w:cs="Arial"/>
          <w:color w:val="382E2C"/>
          <w:sz w:val="24"/>
          <w:szCs w:val="24"/>
          <w:lang w:eastAsia="ru-RU"/>
        </w:rPr>
      </w:pPr>
      <w:r w:rsidRPr="00216FF9">
        <w:rPr>
          <w:rFonts w:ascii="Arial" w:eastAsia="Times New Roman" w:hAnsi="Arial" w:cs="Arial"/>
          <w:b/>
          <w:bCs/>
          <w:i/>
          <w:iCs/>
          <w:color w:val="382E2C"/>
          <w:sz w:val="24"/>
          <w:szCs w:val="24"/>
          <w:lang w:eastAsia="ru-RU"/>
        </w:rPr>
        <w:t>Сульгин, фталазол, фуразолидон</w:t>
      </w:r>
      <w:r w:rsidRPr="00216FF9">
        <w:rPr>
          <w:rFonts w:ascii="Arial" w:eastAsia="Times New Roman" w:hAnsi="Arial" w:cs="Arial"/>
          <w:color w:val="382E2C"/>
          <w:sz w:val="24"/>
          <w:szCs w:val="24"/>
          <w:lang w:eastAsia="ru-RU"/>
        </w:rPr>
        <w:t> – в таблетках – закрепляющее средство при расстройствах кишечника.</w:t>
      </w:r>
    </w:p>
    <w:p w:rsidR="00216FF9" w:rsidRPr="00216FF9" w:rsidRDefault="00216FF9" w:rsidP="00216FF9">
      <w:pPr>
        <w:spacing w:after="0" w:line="240" w:lineRule="auto"/>
        <w:rPr>
          <w:rFonts w:ascii="Arial" w:eastAsia="Times New Roman" w:hAnsi="Arial" w:cs="Arial"/>
          <w:color w:val="382E2C"/>
          <w:sz w:val="24"/>
          <w:szCs w:val="24"/>
          <w:lang w:eastAsia="ru-RU"/>
        </w:rPr>
      </w:pPr>
      <w:r w:rsidRPr="00216FF9">
        <w:rPr>
          <w:rFonts w:ascii="Arial" w:eastAsia="Times New Roman" w:hAnsi="Arial" w:cs="Arial"/>
          <w:b/>
          <w:bCs/>
          <w:i/>
          <w:iCs/>
          <w:color w:val="382E2C"/>
          <w:sz w:val="24"/>
          <w:szCs w:val="24"/>
          <w:lang w:eastAsia="ru-RU"/>
        </w:rPr>
        <w:t>Карболен (активированный уголь)</w:t>
      </w:r>
      <w:r w:rsidRPr="00216FF9">
        <w:rPr>
          <w:rFonts w:ascii="Arial" w:eastAsia="Times New Roman" w:hAnsi="Arial" w:cs="Arial"/>
          <w:color w:val="382E2C"/>
          <w:sz w:val="24"/>
          <w:szCs w:val="24"/>
          <w:lang w:eastAsia="ru-RU"/>
        </w:rPr>
        <w:t> – таблетки по 0,5 г. (беречь от сырости) – принимают внутрь – при скоплении газов в кишечнике: по 1-2 г. 3-4 раза в день, при отравлениях: до 20 г. на прием (40 таблеток).</w:t>
      </w:r>
    </w:p>
    <w:p w:rsidR="00216FF9" w:rsidRPr="00216FF9" w:rsidRDefault="00216FF9" w:rsidP="00216FF9">
      <w:pPr>
        <w:spacing w:after="0" w:line="240" w:lineRule="auto"/>
        <w:rPr>
          <w:rFonts w:ascii="Arial" w:eastAsia="Times New Roman" w:hAnsi="Arial" w:cs="Arial"/>
          <w:color w:val="382E2C"/>
          <w:sz w:val="24"/>
          <w:szCs w:val="24"/>
          <w:lang w:eastAsia="ru-RU"/>
        </w:rPr>
      </w:pPr>
      <w:r w:rsidRPr="00216FF9">
        <w:rPr>
          <w:rFonts w:ascii="Arial" w:eastAsia="Times New Roman" w:hAnsi="Arial" w:cs="Arial"/>
          <w:b/>
          <w:bCs/>
          <w:i/>
          <w:iCs/>
          <w:color w:val="382E2C"/>
          <w:sz w:val="24"/>
          <w:szCs w:val="24"/>
          <w:lang w:eastAsia="ru-RU"/>
        </w:rPr>
        <w:t>Сода двууглекислая (пищевая, бикарбонат натрия)</w:t>
      </w:r>
      <w:r w:rsidRPr="00216FF9">
        <w:rPr>
          <w:rFonts w:ascii="Arial" w:eastAsia="Times New Roman" w:hAnsi="Arial" w:cs="Arial"/>
          <w:color w:val="382E2C"/>
          <w:sz w:val="24"/>
          <w:szCs w:val="24"/>
          <w:lang w:eastAsia="ru-RU"/>
        </w:rPr>
        <w:t> – таблетки, порошок – используется в виде 2%-го раствора для промывания глаз и кожи при попадании фосфорорганических соединений, а также для снятия зуда после укуса насекомого и для полоскания горла при ангине.</w:t>
      </w:r>
    </w:p>
    <w:p w:rsidR="00216FF9" w:rsidRPr="00216FF9" w:rsidRDefault="00216FF9" w:rsidP="00216FF9">
      <w:pPr>
        <w:spacing w:after="0" w:line="240" w:lineRule="auto"/>
        <w:rPr>
          <w:rFonts w:ascii="Arial" w:eastAsia="Times New Roman" w:hAnsi="Arial" w:cs="Arial"/>
          <w:color w:val="382E2C"/>
          <w:sz w:val="24"/>
          <w:szCs w:val="24"/>
          <w:lang w:eastAsia="ru-RU"/>
        </w:rPr>
      </w:pPr>
      <w:r w:rsidRPr="00216FF9">
        <w:rPr>
          <w:rFonts w:ascii="Arial" w:eastAsia="Times New Roman" w:hAnsi="Arial" w:cs="Arial"/>
          <w:b/>
          <w:bCs/>
          <w:i/>
          <w:iCs/>
          <w:color w:val="382E2C"/>
          <w:sz w:val="24"/>
          <w:szCs w:val="24"/>
          <w:lang w:eastAsia="ru-RU"/>
        </w:rPr>
        <w:t>Марганцовокислый калий (перманганат калия, «марганцовка»)</w:t>
      </w:r>
      <w:r w:rsidRPr="00216FF9">
        <w:rPr>
          <w:rFonts w:ascii="Arial" w:eastAsia="Times New Roman" w:hAnsi="Arial" w:cs="Arial"/>
          <w:color w:val="382E2C"/>
          <w:sz w:val="24"/>
          <w:szCs w:val="24"/>
          <w:lang w:eastAsia="ru-RU"/>
        </w:rPr>
        <w:t> – кристаллы темного цвета – применяют раствор: 0,1-0,5%-ый для промывания ран; 0,1-0,01%-ый для полоскания полости рта, горла и промывания желудка; 2-5%-ый для обработки язвенных и ожоговых поверхностей.</w:t>
      </w:r>
    </w:p>
    <w:p w:rsidR="00216FF9" w:rsidRPr="00216FF9" w:rsidRDefault="00216FF9" w:rsidP="00216FF9">
      <w:pPr>
        <w:spacing w:after="0" w:line="240" w:lineRule="auto"/>
        <w:rPr>
          <w:rFonts w:ascii="Arial" w:eastAsia="Times New Roman" w:hAnsi="Arial" w:cs="Arial"/>
          <w:color w:val="382E2C"/>
          <w:sz w:val="24"/>
          <w:szCs w:val="24"/>
          <w:lang w:eastAsia="ru-RU"/>
        </w:rPr>
      </w:pPr>
      <w:r w:rsidRPr="00216FF9">
        <w:rPr>
          <w:rFonts w:ascii="Arial" w:eastAsia="Times New Roman" w:hAnsi="Arial" w:cs="Arial"/>
          <w:b/>
          <w:bCs/>
          <w:i/>
          <w:iCs/>
          <w:color w:val="382E2C"/>
          <w:sz w:val="24"/>
          <w:szCs w:val="24"/>
          <w:lang w:eastAsia="ru-RU"/>
        </w:rPr>
        <w:t>Йодная настойка 5%-я</w:t>
      </w:r>
      <w:r w:rsidRPr="00216FF9">
        <w:rPr>
          <w:rFonts w:ascii="Arial" w:eastAsia="Times New Roman" w:hAnsi="Arial" w:cs="Arial"/>
          <w:color w:val="382E2C"/>
          <w:sz w:val="24"/>
          <w:szCs w:val="24"/>
          <w:lang w:eastAsia="ru-RU"/>
        </w:rPr>
        <w:t> – в темных склянках по 10, 15 и 25 мл. – антисептическое, раздражающее и отвлекающее средство при воспалительных процессах кожи и мышц: для смазывания мелких гнойничков, ссадин, порезов и ранок, для обработки краев ран перед наложением повязок.</w:t>
      </w:r>
    </w:p>
    <w:p w:rsidR="00216FF9" w:rsidRPr="00216FF9" w:rsidRDefault="00216FF9" w:rsidP="00216FF9">
      <w:pPr>
        <w:spacing w:after="0" w:line="240" w:lineRule="auto"/>
        <w:rPr>
          <w:rFonts w:ascii="Arial" w:eastAsia="Times New Roman" w:hAnsi="Arial" w:cs="Arial"/>
          <w:color w:val="382E2C"/>
          <w:sz w:val="24"/>
          <w:szCs w:val="24"/>
          <w:lang w:eastAsia="ru-RU"/>
        </w:rPr>
      </w:pPr>
      <w:r w:rsidRPr="00216FF9">
        <w:rPr>
          <w:rFonts w:ascii="Arial" w:eastAsia="Times New Roman" w:hAnsi="Arial" w:cs="Arial"/>
          <w:b/>
          <w:bCs/>
          <w:i/>
          <w:iCs/>
          <w:color w:val="382E2C"/>
          <w:sz w:val="24"/>
          <w:szCs w:val="24"/>
          <w:lang w:eastAsia="ru-RU"/>
        </w:rPr>
        <w:t>Брильянтовый зеленый («зеленка»)</w:t>
      </w:r>
      <w:r w:rsidRPr="00216FF9">
        <w:rPr>
          <w:rFonts w:ascii="Arial" w:eastAsia="Times New Roman" w:hAnsi="Arial" w:cs="Arial"/>
          <w:color w:val="382E2C"/>
          <w:sz w:val="24"/>
          <w:szCs w:val="24"/>
          <w:lang w:eastAsia="ru-RU"/>
        </w:rPr>
        <w:t> – спиртовой раствор зеленого цвета – обеззараживающее средство – для лечения (смазывания) неглубоких ран, порезов, царапин, гнойников, заболеваний кожи.</w:t>
      </w:r>
    </w:p>
    <w:p w:rsidR="00216FF9" w:rsidRPr="00216FF9" w:rsidRDefault="00216FF9" w:rsidP="00216FF9">
      <w:pPr>
        <w:spacing w:after="0" w:line="240" w:lineRule="auto"/>
        <w:rPr>
          <w:rFonts w:ascii="Arial" w:eastAsia="Times New Roman" w:hAnsi="Arial" w:cs="Arial"/>
          <w:color w:val="382E2C"/>
          <w:sz w:val="24"/>
          <w:szCs w:val="24"/>
          <w:lang w:eastAsia="ru-RU"/>
        </w:rPr>
      </w:pPr>
      <w:r w:rsidRPr="00216FF9">
        <w:rPr>
          <w:rFonts w:ascii="Arial" w:eastAsia="Times New Roman" w:hAnsi="Arial" w:cs="Arial"/>
          <w:b/>
          <w:bCs/>
          <w:i/>
          <w:iCs/>
          <w:color w:val="382E2C"/>
          <w:sz w:val="24"/>
          <w:szCs w:val="24"/>
          <w:lang w:eastAsia="ru-RU"/>
        </w:rPr>
        <w:t>Перекись водорода</w:t>
      </w:r>
      <w:r w:rsidRPr="00216FF9">
        <w:rPr>
          <w:rFonts w:ascii="Arial" w:eastAsia="Times New Roman" w:hAnsi="Arial" w:cs="Arial"/>
          <w:color w:val="382E2C"/>
          <w:sz w:val="24"/>
          <w:szCs w:val="24"/>
          <w:lang w:eastAsia="ru-RU"/>
        </w:rPr>
        <w:t> – кровоостанавливающее и обеззараживающее средство.</w:t>
      </w:r>
    </w:p>
    <w:p w:rsidR="00216FF9" w:rsidRPr="00216FF9" w:rsidRDefault="00216FF9" w:rsidP="00216FF9">
      <w:pPr>
        <w:spacing w:after="0" w:line="240" w:lineRule="auto"/>
        <w:rPr>
          <w:rFonts w:ascii="Arial" w:eastAsia="Times New Roman" w:hAnsi="Arial" w:cs="Arial"/>
          <w:color w:val="382E2C"/>
          <w:sz w:val="24"/>
          <w:szCs w:val="24"/>
          <w:lang w:eastAsia="ru-RU"/>
        </w:rPr>
      </w:pPr>
      <w:r w:rsidRPr="00216FF9">
        <w:rPr>
          <w:rFonts w:ascii="Arial" w:eastAsia="Times New Roman" w:hAnsi="Arial" w:cs="Arial"/>
          <w:b/>
          <w:bCs/>
          <w:i/>
          <w:iCs/>
          <w:color w:val="382E2C"/>
          <w:sz w:val="24"/>
          <w:szCs w:val="24"/>
          <w:lang w:eastAsia="ru-RU"/>
        </w:rPr>
        <w:t>Спирт, одеколон, водка</w:t>
      </w:r>
      <w:r w:rsidRPr="00216FF9">
        <w:rPr>
          <w:rFonts w:ascii="Arial" w:eastAsia="Times New Roman" w:hAnsi="Arial" w:cs="Arial"/>
          <w:color w:val="382E2C"/>
          <w:sz w:val="24"/>
          <w:szCs w:val="24"/>
          <w:lang w:eastAsia="ru-RU"/>
        </w:rPr>
        <w:t> – для обработки рук перед наложением асептической повязки; внутрь 30-50 мл. алкоголя для борьбы с шоковым состоянием или его профилактики.</w:t>
      </w:r>
    </w:p>
    <w:p w:rsidR="00216FF9" w:rsidRPr="00216FF9" w:rsidRDefault="00216FF9" w:rsidP="00216FF9">
      <w:pPr>
        <w:spacing w:after="0" w:line="240" w:lineRule="auto"/>
        <w:rPr>
          <w:rFonts w:ascii="Arial" w:eastAsia="Times New Roman" w:hAnsi="Arial" w:cs="Arial"/>
          <w:color w:val="382E2C"/>
          <w:sz w:val="24"/>
          <w:szCs w:val="24"/>
          <w:lang w:eastAsia="ru-RU"/>
        </w:rPr>
      </w:pPr>
      <w:r w:rsidRPr="00216FF9">
        <w:rPr>
          <w:rFonts w:ascii="Arial" w:eastAsia="Times New Roman" w:hAnsi="Arial" w:cs="Arial"/>
          <w:b/>
          <w:bCs/>
          <w:color w:val="382E2C"/>
          <w:sz w:val="24"/>
          <w:szCs w:val="24"/>
          <w:lang w:eastAsia="ru-RU"/>
        </w:rPr>
        <w:t>3.6. Частичная санитарная обработка, ее назначение и порядок проведения</w:t>
      </w:r>
    </w:p>
    <w:p w:rsidR="00216FF9" w:rsidRPr="00216FF9" w:rsidRDefault="00216FF9" w:rsidP="00216FF9">
      <w:pPr>
        <w:spacing w:after="0" w:line="240" w:lineRule="auto"/>
        <w:rPr>
          <w:rFonts w:ascii="Arial" w:eastAsia="Times New Roman" w:hAnsi="Arial" w:cs="Arial"/>
          <w:color w:val="382E2C"/>
          <w:sz w:val="24"/>
          <w:szCs w:val="24"/>
          <w:lang w:eastAsia="ru-RU"/>
        </w:rPr>
      </w:pPr>
      <w:r w:rsidRPr="00216FF9">
        <w:rPr>
          <w:rFonts w:ascii="Arial" w:eastAsia="Times New Roman" w:hAnsi="Arial" w:cs="Arial"/>
          <w:b/>
          <w:bCs/>
          <w:i/>
          <w:iCs/>
          <w:color w:val="382E2C"/>
          <w:sz w:val="24"/>
          <w:szCs w:val="24"/>
          <w:lang w:eastAsia="ru-RU"/>
        </w:rPr>
        <w:lastRenderedPageBreak/>
        <w:t>Санитарная обработка</w:t>
      </w:r>
      <w:r w:rsidRPr="00216FF9">
        <w:rPr>
          <w:rFonts w:ascii="Arial" w:eastAsia="Times New Roman" w:hAnsi="Arial" w:cs="Arial"/>
          <w:color w:val="382E2C"/>
          <w:sz w:val="24"/>
          <w:szCs w:val="24"/>
          <w:lang w:eastAsia="ru-RU"/>
        </w:rPr>
        <w:t> – механическая очистка и мытье кожных покровов и слизистых оболочек людей, подвергшихся заражению и загрязнению радиоактивными, опасными химическими и биологическими веществами, а также обеззараживание (обезвреживание) их одежды и обуви при выходе из зоны чрезвычайной ситуации.</w:t>
      </w:r>
    </w:p>
    <w:p w:rsidR="00216FF9" w:rsidRPr="00216FF9" w:rsidRDefault="00216FF9" w:rsidP="00216FF9">
      <w:pPr>
        <w:spacing w:after="0" w:line="240" w:lineRule="auto"/>
        <w:rPr>
          <w:rFonts w:ascii="Arial" w:eastAsia="Times New Roman" w:hAnsi="Arial" w:cs="Arial"/>
          <w:color w:val="382E2C"/>
          <w:sz w:val="24"/>
          <w:szCs w:val="24"/>
          <w:lang w:eastAsia="ru-RU"/>
        </w:rPr>
      </w:pPr>
      <w:r w:rsidRPr="00216FF9">
        <w:rPr>
          <w:rFonts w:ascii="Arial" w:eastAsia="Times New Roman" w:hAnsi="Arial" w:cs="Arial"/>
          <w:b/>
          <w:bCs/>
          <w:i/>
          <w:iCs/>
          <w:color w:val="382E2C"/>
          <w:sz w:val="24"/>
          <w:szCs w:val="24"/>
          <w:lang w:eastAsia="ru-RU"/>
        </w:rPr>
        <w:t>Частичная санитарная обработка</w:t>
      </w:r>
      <w:r w:rsidRPr="00216FF9">
        <w:rPr>
          <w:rFonts w:ascii="Arial" w:eastAsia="Times New Roman" w:hAnsi="Arial" w:cs="Arial"/>
          <w:color w:val="382E2C"/>
          <w:sz w:val="24"/>
          <w:szCs w:val="24"/>
          <w:lang w:eastAsia="ru-RU"/>
        </w:rPr>
        <w:t> – механическая очистка одежды, индивидуальных средств защиты, одежды (обмундирования) и обуви с предварительной обработкой открытых участков кожи содержимым индивидуального противохимического пакета.</w:t>
      </w:r>
    </w:p>
    <w:p w:rsidR="00216FF9" w:rsidRPr="00216FF9" w:rsidRDefault="00216FF9" w:rsidP="00216FF9">
      <w:pPr>
        <w:spacing w:after="0" w:line="240" w:lineRule="auto"/>
        <w:rPr>
          <w:rFonts w:ascii="Arial" w:eastAsia="Times New Roman" w:hAnsi="Arial" w:cs="Arial"/>
          <w:color w:val="382E2C"/>
          <w:sz w:val="24"/>
          <w:szCs w:val="24"/>
          <w:lang w:eastAsia="ru-RU"/>
        </w:rPr>
      </w:pPr>
      <w:r w:rsidRPr="00216FF9">
        <w:rPr>
          <w:rFonts w:ascii="Arial" w:eastAsia="Times New Roman" w:hAnsi="Arial" w:cs="Arial"/>
          <w:b/>
          <w:bCs/>
          <w:i/>
          <w:iCs/>
          <w:color w:val="382E2C"/>
          <w:sz w:val="24"/>
          <w:szCs w:val="24"/>
          <w:lang w:eastAsia="ru-RU"/>
        </w:rPr>
        <w:t>Полная санитарная обработка</w:t>
      </w:r>
      <w:r w:rsidRPr="00216FF9">
        <w:rPr>
          <w:rFonts w:ascii="Arial" w:eastAsia="Times New Roman" w:hAnsi="Arial" w:cs="Arial"/>
          <w:color w:val="382E2C"/>
          <w:sz w:val="24"/>
          <w:szCs w:val="24"/>
          <w:lang w:eastAsia="ru-RU"/>
        </w:rPr>
        <w:t> обеспечивает удаление со всей поверхности тела человека биологических средств поражения, радиоактивных или химических веществ, а также раздражающих кожу продуктов дегазации. Она включает мытье под душем теплой водой с мылом с предварительной обеззараживанием (обезвреживанием) открытых участков кожи, выдачу чистого белья, дезинфекцию или замену загрязненной одежды (обмундирования), обуви, снаряжения и индивидуальных средств защиты. Проводится после выполнения специальных или спасательных задач и вывода подразделения (формирования) в назначенный для этого район специальной обработки.</w:t>
      </w:r>
    </w:p>
    <w:p w:rsidR="00216FF9" w:rsidRPr="00216FF9" w:rsidRDefault="00216FF9" w:rsidP="00216FF9">
      <w:pPr>
        <w:spacing w:after="0" w:line="240" w:lineRule="auto"/>
        <w:rPr>
          <w:rFonts w:ascii="Arial" w:eastAsia="Times New Roman" w:hAnsi="Arial" w:cs="Arial"/>
          <w:color w:val="382E2C"/>
          <w:sz w:val="24"/>
          <w:szCs w:val="24"/>
          <w:lang w:eastAsia="ru-RU"/>
        </w:rPr>
      </w:pPr>
      <w:r w:rsidRPr="00216FF9">
        <w:rPr>
          <w:rFonts w:ascii="Arial" w:eastAsia="Times New Roman" w:hAnsi="Arial" w:cs="Arial"/>
          <w:b/>
          <w:bCs/>
          <w:color w:val="382E2C"/>
          <w:sz w:val="24"/>
          <w:szCs w:val="24"/>
          <w:lang w:eastAsia="ru-RU"/>
        </w:rPr>
        <w:t>Санитарная обработка людей</w:t>
      </w:r>
    </w:p>
    <w:p w:rsidR="00216FF9" w:rsidRPr="00216FF9" w:rsidRDefault="00216FF9" w:rsidP="00216FF9">
      <w:pPr>
        <w:spacing w:after="300" w:line="240" w:lineRule="auto"/>
        <w:rPr>
          <w:rFonts w:ascii="Arial" w:eastAsia="Times New Roman" w:hAnsi="Arial" w:cs="Arial"/>
          <w:color w:val="382E2C"/>
          <w:sz w:val="24"/>
          <w:szCs w:val="24"/>
          <w:lang w:eastAsia="ru-RU"/>
        </w:rPr>
      </w:pPr>
      <w:r w:rsidRPr="00216FF9">
        <w:rPr>
          <w:rFonts w:ascii="Arial" w:eastAsia="Times New Roman" w:hAnsi="Arial" w:cs="Arial"/>
          <w:color w:val="382E2C"/>
          <w:sz w:val="24"/>
          <w:szCs w:val="24"/>
          <w:lang w:eastAsia="ru-RU"/>
        </w:rPr>
        <w:t>Санитарная обработка людей – это удаление радиоактивных веществ, обезвреживание или удаление отравляющих веществ, болезнетворных микробов и их токсинов с кожного покрова, а также со средств индивидуальной защиты, одежды и обуви. Санитарная обработка состоит из несложных, но обязательных действий сразу же после выхода из зоны заражения. Надо снять и тщательно вытряхнуть, выбить верхнюю одежду, обмыть водой шею, руки, лицо, обувь, маску противогаза, ещё не снимая её, потом снять противогаз, вымыть лицо, прополоскать рот и горло. Зимой одежду и обувь можно протереть чистым снегом. Так снимается, например, радиоактивная пыль.</w:t>
      </w:r>
    </w:p>
    <w:p w:rsidR="00216FF9" w:rsidRPr="00216FF9" w:rsidRDefault="00216FF9" w:rsidP="00216FF9">
      <w:pPr>
        <w:spacing w:after="300" w:line="240" w:lineRule="auto"/>
        <w:rPr>
          <w:rFonts w:ascii="Arial" w:eastAsia="Times New Roman" w:hAnsi="Arial" w:cs="Arial"/>
          <w:color w:val="382E2C"/>
          <w:sz w:val="24"/>
          <w:szCs w:val="24"/>
          <w:lang w:eastAsia="ru-RU"/>
        </w:rPr>
      </w:pPr>
      <w:r w:rsidRPr="00216FF9">
        <w:rPr>
          <w:rFonts w:ascii="Arial" w:eastAsia="Times New Roman" w:hAnsi="Arial" w:cs="Arial"/>
          <w:color w:val="382E2C"/>
          <w:sz w:val="24"/>
          <w:szCs w:val="24"/>
          <w:lang w:eastAsia="ru-RU"/>
        </w:rPr>
        <w:t>А, что касается заражённых помещений, мебели, техники, оружия, одежды и прочего, то для ликвидации вредных последствий проводится дезактивация (удаление радиоактивных веществ с заражённой поверхности), дегазация (удаление или химическое разрушение отравляющих веществ, то есть химических ядов и газов) и дезинфекция (уничтожение бактериальных средств, болезнетворных микробов, вирусов и химическое разрушение их токсинов).</w:t>
      </w:r>
    </w:p>
    <w:p w:rsidR="00216FF9" w:rsidRPr="00216FF9" w:rsidRDefault="00216FF9" w:rsidP="00216FF9">
      <w:pPr>
        <w:spacing w:after="300" w:line="240" w:lineRule="auto"/>
        <w:rPr>
          <w:rFonts w:ascii="Arial" w:eastAsia="Times New Roman" w:hAnsi="Arial" w:cs="Arial"/>
          <w:color w:val="382E2C"/>
          <w:sz w:val="24"/>
          <w:szCs w:val="24"/>
          <w:lang w:eastAsia="ru-RU"/>
        </w:rPr>
      </w:pPr>
      <w:r w:rsidRPr="00216FF9">
        <w:rPr>
          <w:rFonts w:ascii="Arial" w:eastAsia="Times New Roman" w:hAnsi="Arial" w:cs="Arial"/>
          <w:color w:val="382E2C"/>
          <w:sz w:val="24"/>
          <w:szCs w:val="24"/>
          <w:lang w:eastAsia="ru-RU"/>
        </w:rPr>
        <w:t>Эти мероприятия проводятся на пунктах специальной обработки (ПуСО), где применяются специальные дезактивирующие и дезинфицирующие растворы, водные растворы стиральных порошков или других моющих средств, а также обычная вода и растворители (бензин, керосин, ацетон и другие), простое кипячение и стирка одежды.</w:t>
      </w:r>
    </w:p>
    <w:p w:rsidR="00216FF9" w:rsidRPr="00216FF9" w:rsidRDefault="00216FF9" w:rsidP="00216FF9">
      <w:pPr>
        <w:spacing w:after="300" w:line="240" w:lineRule="auto"/>
        <w:rPr>
          <w:rFonts w:ascii="Arial" w:eastAsia="Times New Roman" w:hAnsi="Arial" w:cs="Arial"/>
          <w:color w:val="382E2C"/>
          <w:sz w:val="24"/>
          <w:szCs w:val="24"/>
          <w:lang w:eastAsia="ru-RU"/>
        </w:rPr>
      </w:pPr>
      <w:r w:rsidRPr="00216FF9">
        <w:rPr>
          <w:rFonts w:ascii="Arial" w:eastAsia="Times New Roman" w:hAnsi="Arial" w:cs="Arial"/>
          <w:color w:val="382E2C"/>
          <w:sz w:val="24"/>
          <w:szCs w:val="24"/>
          <w:lang w:eastAsia="ru-RU"/>
        </w:rPr>
        <w:t>Помните, своевременное выполнение правил и способов санитарной обработки надёжно защитит человека и ликвидирует угрозу его здоровья и жизни.</w:t>
      </w:r>
    </w:p>
    <w:p w:rsidR="00216FF9" w:rsidRPr="00216FF9" w:rsidRDefault="00216FF9" w:rsidP="00216FF9">
      <w:pPr>
        <w:spacing w:after="0" w:line="240" w:lineRule="auto"/>
        <w:rPr>
          <w:rFonts w:ascii="Arial" w:eastAsia="Times New Roman" w:hAnsi="Arial" w:cs="Arial"/>
          <w:color w:val="382E2C"/>
          <w:sz w:val="24"/>
          <w:szCs w:val="24"/>
          <w:lang w:eastAsia="ru-RU"/>
        </w:rPr>
      </w:pPr>
      <w:r w:rsidRPr="00216FF9">
        <w:rPr>
          <w:rFonts w:ascii="Arial" w:eastAsia="Times New Roman" w:hAnsi="Arial" w:cs="Arial"/>
          <w:b/>
          <w:bCs/>
          <w:color w:val="382E2C"/>
          <w:sz w:val="24"/>
          <w:szCs w:val="24"/>
          <w:lang w:eastAsia="ru-RU"/>
        </w:rPr>
        <w:t>3.7. Защита продуктов питания, фуража и воды от заражения радиоактивными, отравляющими веществами и бактериальными средствами.</w:t>
      </w:r>
    </w:p>
    <w:p w:rsidR="00216FF9" w:rsidRPr="00216FF9" w:rsidRDefault="00216FF9" w:rsidP="00216FF9">
      <w:pPr>
        <w:spacing w:after="0" w:line="240" w:lineRule="auto"/>
        <w:rPr>
          <w:rFonts w:ascii="Arial" w:eastAsia="Times New Roman" w:hAnsi="Arial" w:cs="Arial"/>
          <w:color w:val="382E2C"/>
          <w:sz w:val="24"/>
          <w:szCs w:val="24"/>
          <w:lang w:eastAsia="ru-RU"/>
        </w:rPr>
      </w:pPr>
      <w:r w:rsidRPr="00216FF9">
        <w:rPr>
          <w:rFonts w:ascii="Arial" w:eastAsia="Times New Roman" w:hAnsi="Arial" w:cs="Arial"/>
          <w:b/>
          <w:bCs/>
          <w:color w:val="382E2C"/>
          <w:sz w:val="24"/>
          <w:szCs w:val="24"/>
          <w:lang w:eastAsia="ru-RU"/>
        </w:rPr>
        <w:t>Защита сельскохозяйственных животных. </w:t>
      </w:r>
      <w:r w:rsidRPr="00216FF9">
        <w:rPr>
          <w:rFonts w:ascii="Arial" w:eastAsia="Times New Roman" w:hAnsi="Arial" w:cs="Arial"/>
          <w:color w:val="382E2C"/>
          <w:sz w:val="24"/>
          <w:szCs w:val="24"/>
          <w:lang w:eastAsia="ru-RU"/>
        </w:rPr>
        <w:t>К числу основных мероприятий по защите сельскохозяйственных животных относятся:</w:t>
      </w:r>
    </w:p>
    <w:p w:rsidR="00216FF9" w:rsidRPr="00216FF9" w:rsidRDefault="00216FF9" w:rsidP="00216FF9">
      <w:pPr>
        <w:numPr>
          <w:ilvl w:val="0"/>
          <w:numId w:val="10"/>
        </w:numPr>
        <w:spacing w:after="0" w:line="240" w:lineRule="auto"/>
        <w:ind w:left="300"/>
        <w:rPr>
          <w:rFonts w:ascii="Arial" w:eastAsia="Times New Roman" w:hAnsi="Arial" w:cs="Arial"/>
          <w:color w:val="382E2C"/>
          <w:sz w:val="24"/>
          <w:szCs w:val="24"/>
          <w:lang w:eastAsia="ru-RU"/>
        </w:rPr>
      </w:pPr>
      <w:r w:rsidRPr="00216FF9">
        <w:rPr>
          <w:rFonts w:ascii="Arial" w:eastAsia="Times New Roman" w:hAnsi="Arial" w:cs="Arial"/>
          <w:color w:val="382E2C"/>
          <w:sz w:val="24"/>
          <w:szCs w:val="24"/>
          <w:lang w:eastAsia="ru-RU"/>
        </w:rPr>
        <w:lastRenderedPageBreak/>
        <w:t>рассредоточение животных по фермам в помещениях, оборудованных фильтровентиляционными устройствами и создание в них запасов кормов и воды;</w:t>
      </w:r>
    </w:p>
    <w:p w:rsidR="00216FF9" w:rsidRPr="00216FF9" w:rsidRDefault="00216FF9" w:rsidP="00216FF9">
      <w:pPr>
        <w:numPr>
          <w:ilvl w:val="0"/>
          <w:numId w:val="10"/>
        </w:numPr>
        <w:spacing w:after="0" w:line="240" w:lineRule="auto"/>
        <w:ind w:left="300"/>
        <w:rPr>
          <w:rFonts w:ascii="Arial" w:eastAsia="Times New Roman" w:hAnsi="Arial" w:cs="Arial"/>
          <w:color w:val="382E2C"/>
          <w:sz w:val="24"/>
          <w:szCs w:val="24"/>
          <w:lang w:eastAsia="ru-RU"/>
        </w:rPr>
      </w:pPr>
      <w:r w:rsidRPr="00216FF9">
        <w:rPr>
          <w:rFonts w:ascii="Arial" w:eastAsia="Times New Roman" w:hAnsi="Arial" w:cs="Arial"/>
          <w:color w:val="382E2C"/>
          <w:sz w:val="24"/>
          <w:szCs w:val="24"/>
          <w:lang w:eastAsia="ru-RU"/>
        </w:rPr>
        <w:t>проведение ветеринарной обработки, ветеринарно-санитарных, противоэпизоотических и лечебных мероприятий;</w:t>
      </w:r>
    </w:p>
    <w:p w:rsidR="00216FF9" w:rsidRPr="00216FF9" w:rsidRDefault="00216FF9" w:rsidP="00216FF9">
      <w:pPr>
        <w:numPr>
          <w:ilvl w:val="0"/>
          <w:numId w:val="10"/>
        </w:numPr>
        <w:spacing w:after="0" w:line="240" w:lineRule="auto"/>
        <w:ind w:left="300"/>
        <w:rPr>
          <w:rFonts w:ascii="Arial" w:eastAsia="Times New Roman" w:hAnsi="Arial" w:cs="Arial"/>
          <w:color w:val="382E2C"/>
          <w:sz w:val="24"/>
          <w:szCs w:val="24"/>
          <w:lang w:eastAsia="ru-RU"/>
        </w:rPr>
      </w:pPr>
      <w:r w:rsidRPr="00216FF9">
        <w:rPr>
          <w:rFonts w:ascii="Arial" w:eastAsia="Times New Roman" w:hAnsi="Arial" w:cs="Arial"/>
          <w:color w:val="382E2C"/>
          <w:sz w:val="24"/>
          <w:szCs w:val="24"/>
          <w:lang w:eastAsia="ru-RU"/>
        </w:rPr>
        <w:t>применение антидотов и др. противоядий, средств профилактики болезней;</w:t>
      </w:r>
    </w:p>
    <w:p w:rsidR="00216FF9" w:rsidRPr="00216FF9" w:rsidRDefault="00216FF9" w:rsidP="00216FF9">
      <w:pPr>
        <w:numPr>
          <w:ilvl w:val="0"/>
          <w:numId w:val="10"/>
        </w:numPr>
        <w:spacing w:after="0" w:line="240" w:lineRule="auto"/>
        <w:ind w:left="300"/>
        <w:rPr>
          <w:rFonts w:ascii="Arial" w:eastAsia="Times New Roman" w:hAnsi="Arial" w:cs="Arial"/>
          <w:color w:val="382E2C"/>
          <w:sz w:val="24"/>
          <w:szCs w:val="24"/>
          <w:lang w:eastAsia="ru-RU"/>
        </w:rPr>
      </w:pPr>
      <w:r w:rsidRPr="00216FF9">
        <w:rPr>
          <w:rFonts w:ascii="Arial" w:eastAsia="Times New Roman" w:hAnsi="Arial" w:cs="Arial"/>
          <w:color w:val="382E2C"/>
          <w:sz w:val="24"/>
          <w:szCs w:val="24"/>
          <w:lang w:eastAsia="ru-RU"/>
        </w:rPr>
        <w:t>организация ветеринарного надзора за местами водопоя и пастбищами.</w:t>
      </w:r>
    </w:p>
    <w:p w:rsidR="00216FF9" w:rsidRPr="00216FF9" w:rsidRDefault="00216FF9" w:rsidP="00216FF9">
      <w:pPr>
        <w:spacing w:after="0" w:line="240" w:lineRule="auto"/>
        <w:rPr>
          <w:rFonts w:ascii="Arial" w:eastAsia="Times New Roman" w:hAnsi="Arial" w:cs="Arial"/>
          <w:color w:val="382E2C"/>
          <w:sz w:val="24"/>
          <w:szCs w:val="24"/>
          <w:lang w:eastAsia="ru-RU"/>
        </w:rPr>
      </w:pPr>
      <w:r w:rsidRPr="00216FF9">
        <w:rPr>
          <w:rFonts w:ascii="Arial" w:eastAsia="Times New Roman" w:hAnsi="Arial" w:cs="Arial"/>
          <w:b/>
          <w:bCs/>
          <w:color w:val="382E2C"/>
          <w:sz w:val="24"/>
          <w:szCs w:val="24"/>
          <w:lang w:eastAsia="ru-RU"/>
        </w:rPr>
        <w:t>Защита растений</w:t>
      </w:r>
      <w:r w:rsidRPr="00216FF9">
        <w:rPr>
          <w:rFonts w:ascii="Arial" w:eastAsia="Times New Roman" w:hAnsi="Arial" w:cs="Arial"/>
          <w:color w:val="382E2C"/>
          <w:sz w:val="24"/>
          <w:szCs w:val="24"/>
          <w:lang w:eastAsia="ru-RU"/>
        </w:rPr>
        <w:t> обеспечивается:</w:t>
      </w:r>
    </w:p>
    <w:p w:rsidR="00216FF9" w:rsidRPr="00216FF9" w:rsidRDefault="00216FF9" w:rsidP="00216FF9">
      <w:pPr>
        <w:numPr>
          <w:ilvl w:val="0"/>
          <w:numId w:val="11"/>
        </w:numPr>
        <w:spacing w:after="0" w:line="240" w:lineRule="auto"/>
        <w:ind w:left="300"/>
        <w:rPr>
          <w:rFonts w:ascii="Arial" w:eastAsia="Times New Roman" w:hAnsi="Arial" w:cs="Arial"/>
          <w:color w:val="382E2C"/>
          <w:sz w:val="24"/>
          <w:szCs w:val="24"/>
          <w:lang w:eastAsia="ru-RU"/>
        </w:rPr>
      </w:pPr>
      <w:r w:rsidRPr="00216FF9">
        <w:rPr>
          <w:rFonts w:ascii="Arial" w:eastAsia="Times New Roman" w:hAnsi="Arial" w:cs="Arial"/>
          <w:color w:val="382E2C"/>
          <w:sz w:val="24"/>
          <w:szCs w:val="24"/>
          <w:lang w:eastAsia="ru-RU"/>
        </w:rPr>
        <w:t>разведением сельскохозяйственных культур, устойчивых к ионизирующим излучениям, гербицидам, болезням и вредителям;</w:t>
      </w:r>
    </w:p>
    <w:p w:rsidR="00216FF9" w:rsidRPr="00216FF9" w:rsidRDefault="00216FF9" w:rsidP="00216FF9">
      <w:pPr>
        <w:numPr>
          <w:ilvl w:val="0"/>
          <w:numId w:val="11"/>
        </w:numPr>
        <w:spacing w:after="0" w:line="240" w:lineRule="auto"/>
        <w:ind w:left="300"/>
        <w:rPr>
          <w:rFonts w:ascii="Arial" w:eastAsia="Times New Roman" w:hAnsi="Arial" w:cs="Arial"/>
          <w:color w:val="382E2C"/>
          <w:sz w:val="24"/>
          <w:szCs w:val="24"/>
          <w:lang w:eastAsia="ru-RU"/>
        </w:rPr>
      </w:pPr>
      <w:r w:rsidRPr="00216FF9">
        <w:rPr>
          <w:rFonts w:ascii="Arial" w:eastAsia="Times New Roman" w:hAnsi="Arial" w:cs="Arial"/>
          <w:color w:val="382E2C"/>
          <w:sz w:val="24"/>
          <w:szCs w:val="24"/>
          <w:lang w:eastAsia="ru-RU"/>
        </w:rPr>
        <w:t>защитой запасов семян и их обработкой;</w:t>
      </w:r>
    </w:p>
    <w:p w:rsidR="00216FF9" w:rsidRPr="00216FF9" w:rsidRDefault="00216FF9" w:rsidP="00216FF9">
      <w:pPr>
        <w:numPr>
          <w:ilvl w:val="0"/>
          <w:numId w:val="11"/>
        </w:numPr>
        <w:spacing w:after="0" w:line="240" w:lineRule="auto"/>
        <w:ind w:left="300"/>
        <w:rPr>
          <w:rFonts w:ascii="Arial" w:eastAsia="Times New Roman" w:hAnsi="Arial" w:cs="Arial"/>
          <w:color w:val="382E2C"/>
          <w:sz w:val="24"/>
          <w:szCs w:val="24"/>
          <w:lang w:eastAsia="ru-RU"/>
        </w:rPr>
      </w:pPr>
      <w:r w:rsidRPr="00216FF9">
        <w:rPr>
          <w:rFonts w:ascii="Arial" w:eastAsia="Times New Roman" w:hAnsi="Arial" w:cs="Arial"/>
          <w:color w:val="382E2C"/>
          <w:sz w:val="24"/>
          <w:szCs w:val="24"/>
          <w:lang w:eastAsia="ru-RU"/>
        </w:rPr>
        <w:t>проведением противоэпифитотических, агротехнических и агрохимических мероприятий;</w:t>
      </w:r>
    </w:p>
    <w:p w:rsidR="00216FF9" w:rsidRPr="00216FF9" w:rsidRDefault="00216FF9" w:rsidP="00216FF9">
      <w:pPr>
        <w:numPr>
          <w:ilvl w:val="0"/>
          <w:numId w:val="11"/>
        </w:numPr>
        <w:spacing w:after="0" w:line="240" w:lineRule="auto"/>
        <w:ind w:left="300"/>
        <w:rPr>
          <w:rFonts w:ascii="Arial" w:eastAsia="Times New Roman" w:hAnsi="Arial" w:cs="Arial"/>
          <w:color w:val="382E2C"/>
          <w:sz w:val="24"/>
          <w:szCs w:val="24"/>
          <w:lang w:eastAsia="ru-RU"/>
        </w:rPr>
      </w:pPr>
      <w:r w:rsidRPr="00216FF9">
        <w:rPr>
          <w:rFonts w:ascii="Arial" w:eastAsia="Times New Roman" w:hAnsi="Arial" w:cs="Arial"/>
          <w:color w:val="382E2C"/>
          <w:sz w:val="24"/>
          <w:szCs w:val="24"/>
          <w:lang w:eastAsia="ru-RU"/>
        </w:rPr>
        <w:t>ликвидацией радиоактивных и химических загрязнений и последствий применения биологических (бактериологических) средств.</w:t>
      </w:r>
    </w:p>
    <w:p w:rsidR="00216FF9" w:rsidRPr="00216FF9" w:rsidRDefault="00216FF9" w:rsidP="00216FF9">
      <w:pPr>
        <w:spacing w:after="0" w:line="240" w:lineRule="auto"/>
        <w:rPr>
          <w:rFonts w:ascii="Arial" w:eastAsia="Times New Roman" w:hAnsi="Arial" w:cs="Arial"/>
          <w:color w:val="382E2C"/>
          <w:sz w:val="24"/>
          <w:szCs w:val="24"/>
          <w:lang w:eastAsia="ru-RU"/>
        </w:rPr>
      </w:pPr>
      <w:r w:rsidRPr="00216FF9">
        <w:rPr>
          <w:rFonts w:ascii="Arial" w:eastAsia="Times New Roman" w:hAnsi="Arial" w:cs="Arial"/>
          <w:b/>
          <w:bCs/>
          <w:color w:val="382E2C"/>
          <w:sz w:val="24"/>
          <w:szCs w:val="24"/>
          <w:lang w:eastAsia="ru-RU"/>
        </w:rPr>
        <w:t>Защита продовольствия </w:t>
      </w:r>
      <w:r w:rsidRPr="00216FF9">
        <w:rPr>
          <w:rFonts w:ascii="Arial" w:eastAsia="Times New Roman" w:hAnsi="Arial" w:cs="Arial"/>
          <w:color w:val="382E2C"/>
          <w:sz w:val="24"/>
          <w:szCs w:val="24"/>
          <w:lang w:eastAsia="ru-RU"/>
        </w:rPr>
        <w:t>обеспечивается основными мероприятиями:</w:t>
      </w:r>
    </w:p>
    <w:p w:rsidR="00216FF9" w:rsidRPr="00216FF9" w:rsidRDefault="00216FF9" w:rsidP="00216FF9">
      <w:pPr>
        <w:numPr>
          <w:ilvl w:val="0"/>
          <w:numId w:val="12"/>
        </w:numPr>
        <w:spacing w:after="0" w:line="240" w:lineRule="auto"/>
        <w:ind w:left="300"/>
        <w:rPr>
          <w:rFonts w:ascii="Arial" w:eastAsia="Times New Roman" w:hAnsi="Arial" w:cs="Arial"/>
          <w:color w:val="382E2C"/>
          <w:sz w:val="24"/>
          <w:szCs w:val="24"/>
          <w:lang w:eastAsia="ru-RU"/>
        </w:rPr>
      </w:pPr>
      <w:r w:rsidRPr="00216FF9">
        <w:rPr>
          <w:rFonts w:ascii="Arial" w:eastAsia="Times New Roman" w:hAnsi="Arial" w:cs="Arial"/>
          <w:color w:val="382E2C"/>
          <w:sz w:val="24"/>
          <w:szCs w:val="24"/>
          <w:lang w:eastAsia="ru-RU"/>
        </w:rPr>
        <w:t>инженерное оборудование продовольственных складов, баз, развёртывание их вдали от возможных объектов ядерного, химического и биологического нападения;</w:t>
      </w:r>
    </w:p>
    <w:p w:rsidR="00216FF9" w:rsidRPr="00216FF9" w:rsidRDefault="00216FF9" w:rsidP="00216FF9">
      <w:pPr>
        <w:numPr>
          <w:ilvl w:val="0"/>
          <w:numId w:val="12"/>
        </w:numPr>
        <w:spacing w:after="0" w:line="240" w:lineRule="auto"/>
        <w:ind w:left="300"/>
        <w:rPr>
          <w:rFonts w:ascii="Arial" w:eastAsia="Times New Roman" w:hAnsi="Arial" w:cs="Arial"/>
          <w:color w:val="382E2C"/>
          <w:sz w:val="24"/>
          <w:szCs w:val="24"/>
          <w:lang w:eastAsia="ru-RU"/>
        </w:rPr>
      </w:pPr>
      <w:r w:rsidRPr="00216FF9">
        <w:rPr>
          <w:rFonts w:ascii="Arial" w:eastAsia="Times New Roman" w:hAnsi="Arial" w:cs="Arial"/>
          <w:color w:val="382E2C"/>
          <w:sz w:val="24"/>
          <w:szCs w:val="24"/>
          <w:lang w:eastAsia="ru-RU"/>
        </w:rPr>
        <w:t>рассредоточение запасов продовольствия, перевозка его в специально оборудованных машинах (вагонах) с применением защитной тары, упаковок и покрытий;</w:t>
      </w:r>
    </w:p>
    <w:p w:rsidR="00216FF9" w:rsidRPr="00216FF9" w:rsidRDefault="00216FF9" w:rsidP="00216FF9">
      <w:pPr>
        <w:numPr>
          <w:ilvl w:val="0"/>
          <w:numId w:val="12"/>
        </w:numPr>
        <w:spacing w:after="0" w:line="240" w:lineRule="auto"/>
        <w:ind w:left="300"/>
        <w:rPr>
          <w:rFonts w:ascii="Arial" w:eastAsia="Times New Roman" w:hAnsi="Arial" w:cs="Arial"/>
          <w:color w:val="382E2C"/>
          <w:sz w:val="24"/>
          <w:szCs w:val="24"/>
          <w:lang w:eastAsia="ru-RU"/>
        </w:rPr>
      </w:pPr>
      <w:r w:rsidRPr="00216FF9">
        <w:rPr>
          <w:rFonts w:ascii="Arial" w:eastAsia="Times New Roman" w:hAnsi="Arial" w:cs="Arial"/>
          <w:color w:val="382E2C"/>
          <w:sz w:val="24"/>
          <w:szCs w:val="24"/>
          <w:lang w:eastAsia="ru-RU"/>
        </w:rPr>
        <w:t>обеззараживание (обезвреживание) продовольствия и пищевого сырья путём дезактивации, дегазации и дезинфекции.</w:t>
      </w:r>
    </w:p>
    <w:p w:rsidR="00216FF9" w:rsidRPr="00216FF9" w:rsidRDefault="00216FF9" w:rsidP="00216FF9">
      <w:pPr>
        <w:spacing w:after="0" w:line="240" w:lineRule="auto"/>
        <w:rPr>
          <w:rFonts w:ascii="Arial" w:eastAsia="Times New Roman" w:hAnsi="Arial" w:cs="Arial"/>
          <w:color w:val="382E2C"/>
          <w:sz w:val="24"/>
          <w:szCs w:val="24"/>
          <w:lang w:eastAsia="ru-RU"/>
        </w:rPr>
      </w:pPr>
      <w:r w:rsidRPr="00216FF9">
        <w:rPr>
          <w:rFonts w:ascii="Arial" w:eastAsia="Times New Roman" w:hAnsi="Arial" w:cs="Arial"/>
          <w:b/>
          <w:bCs/>
          <w:color w:val="382E2C"/>
          <w:sz w:val="24"/>
          <w:szCs w:val="24"/>
          <w:lang w:eastAsia="ru-RU"/>
        </w:rPr>
        <w:t>Защита воды и водоисточников </w:t>
      </w:r>
      <w:r w:rsidRPr="00216FF9">
        <w:rPr>
          <w:rFonts w:ascii="Arial" w:eastAsia="Times New Roman" w:hAnsi="Arial" w:cs="Arial"/>
          <w:color w:val="382E2C"/>
          <w:sz w:val="24"/>
          <w:szCs w:val="24"/>
          <w:lang w:eastAsia="ru-RU"/>
        </w:rPr>
        <w:t>обеспечивается мероприятиями, проводимыми в мирное время. Для централизованного снабжения готовятся подземные водоисточники. На поверхностных водоисточниках очистные сооружения приводятся в готовность к работе в условиях заражения; резервуары для очищенной воды заглубляются, оборудуются фильтрами-поглотителями и герметизируются. В водопроводной сети подготавливаются обводные трубопроводы. Водоисточники постоянно охраняются, а пробы воды регулярно направляются на лабораторный анализ в санитарно-эпидемические отряды.</w:t>
      </w:r>
    </w:p>
    <w:p w:rsidR="00216FF9" w:rsidRPr="00216FF9" w:rsidRDefault="00216FF9" w:rsidP="00216FF9">
      <w:pPr>
        <w:spacing w:after="300" w:line="240" w:lineRule="auto"/>
        <w:rPr>
          <w:rFonts w:ascii="Arial" w:eastAsia="Times New Roman" w:hAnsi="Arial" w:cs="Arial"/>
          <w:color w:val="382E2C"/>
          <w:sz w:val="24"/>
          <w:szCs w:val="24"/>
          <w:lang w:eastAsia="ru-RU"/>
        </w:rPr>
      </w:pPr>
      <w:r w:rsidRPr="00216FF9">
        <w:rPr>
          <w:rFonts w:ascii="Arial" w:eastAsia="Times New Roman" w:hAnsi="Arial" w:cs="Arial"/>
          <w:color w:val="382E2C"/>
          <w:sz w:val="24"/>
          <w:szCs w:val="24"/>
          <w:lang w:eastAsia="ru-RU"/>
        </w:rPr>
        <w:t> </w:t>
      </w:r>
    </w:p>
    <w:p w:rsidR="00437775" w:rsidRDefault="00437775"/>
    <w:sectPr w:rsidR="00437775" w:rsidSect="00E81123">
      <w:footerReference w:type="default" r:id="rId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4B34" w:rsidRDefault="00544B34" w:rsidP="00216FF9">
      <w:pPr>
        <w:spacing w:after="0" w:line="240" w:lineRule="auto"/>
      </w:pPr>
      <w:r>
        <w:separator/>
      </w:r>
    </w:p>
  </w:endnote>
  <w:endnote w:type="continuationSeparator" w:id="0">
    <w:p w:rsidR="00544B34" w:rsidRDefault="00544B34" w:rsidP="00216FF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01225623"/>
      <w:docPartObj>
        <w:docPartGallery w:val="Page Numbers (Bottom of Page)"/>
        <w:docPartUnique/>
      </w:docPartObj>
    </w:sdtPr>
    <w:sdtContent>
      <w:p w:rsidR="00216FF9" w:rsidRDefault="00E81123">
        <w:pPr>
          <w:pStyle w:val="a5"/>
          <w:jc w:val="right"/>
        </w:pPr>
        <w:r>
          <w:fldChar w:fldCharType="begin"/>
        </w:r>
        <w:r w:rsidR="00216FF9">
          <w:instrText>PAGE   \* MERGEFORMAT</w:instrText>
        </w:r>
        <w:r>
          <w:fldChar w:fldCharType="separate"/>
        </w:r>
        <w:r w:rsidR="00226679">
          <w:rPr>
            <w:noProof/>
          </w:rPr>
          <w:t>2</w:t>
        </w:r>
        <w:r>
          <w:fldChar w:fldCharType="end"/>
        </w:r>
      </w:p>
    </w:sdtContent>
  </w:sdt>
  <w:p w:rsidR="00216FF9" w:rsidRDefault="00216FF9">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4B34" w:rsidRDefault="00544B34" w:rsidP="00216FF9">
      <w:pPr>
        <w:spacing w:after="0" w:line="240" w:lineRule="auto"/>
      </w:pPr>
      <w:r>
        <w:separator/>
      </w:r>
    </w:p>
  </w:footnote>
  <w:footnote w:type="continuationSeparator" w:id="0">
    <w:p w:rsidR="00544B34" w:rsidRDefault="00544B34" w:rsidP="00216FF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FE57EF"/>
    <w:multiLevelType w:val="multilevel"/>
    <w:tmpl w:val="59163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69C6158"/>
    <w:multiLevelType w:val="multilevel"/>
    <w:tmpl w:val="55921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0601E09"/>
    <w:multiLevelType w:val="multilevel"/>
    <w:tmpl w:val="108C3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6A02039"/>
    <w:multiLevelType w:val="multilevel"/>
    <w:tmpl w:val="C6FC3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EE43B62"/>
    <w:multiLevelType w:val="multilevel"/>
    <w:tmpl w:val="ADF4D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6CF034A"/>
    <w:multiLevelType w:val="multilevel"/>
    <w:tmpl w:val="D6948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48165D5"/>
    <w:multiLevelType w:val="multilevel"/>
    <w:tmpl w:val="BF78E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7783615"/>
    <w:multiLevelType w:val="multilevel"/>
    <w:tmpl w:val="E486A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A59227D"/>
    <w:multiLevelType w:val="multilevel"/>
    <w:tmpl w:val="B4080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3F308F6"/>
    <w:multiLevelType w:val="multilevel"/>
    <w:tmpl w:val="059EF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89F470F"/>
    <w:multiLevelType w:val="multilevel"/>
    <w:tmpl w:val="ABB0F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F867C8C"/>
    <w:multiLevelType w:val="multilevel"/>
    <w:tmpl w:val="B10A6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6"/>
  </w:num>
  <w:num w:numId="3">
    <w:abstractNumId w:val="1"/>
  </w:num>
  <w:num w:numId="4">
    <w:abstractNumId w:val="11"/>
  </w:num>
  <w:num w:numId="5">
    <w:abstractNumId w:val="8"/>
  </w:num>
  <w:num w:numId="6">
    <w:abstractNumId w:val="3"/>
  </w:num>
  <w:num w:numId="7">
    <w:abstractNumId w:val="10"/>
  </w:num>
  <w:num w:numId="8">
    <w:abstractNumId w:val="5"/>
  </w:num>
  <w:num w:numId="9">
    <w:abstractNumId w:val="7"/>
  </w:num>
  <w:num w:numId="10">
    <w:abstractNumId w:val="0"/>
  </w:num>
  <w:num w:numId="11">
    <w:abstractNumId w:val="9"/>
  </w:num>
  <w:num w:numId="1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characterSpacingControl w:val="doNotCompress"/>
  <w:footnotePr>
    <w:footnote w:id="-1"/>
    <w:footnote w:id="0"/>
  </w:footnotePr>
  <w:endnotePr>
    <w:endnote w:id="-1"/>
    <w:endnote w:id="0"/>
  </w:endnotePr>
  <w:compat/>
  <w:rsids>
    <w:rsidRoot w:val="00732092"/>
    <w:rsid w:val="00216FF9"/>
    <w:rsid w:val="00226679"/>
    <w:rsid w:val="00437775"/>
    <w:rsid w:val="00544B34"/>
    <w:rsid w:val="005A1C4E"/>
    <w:rsid w:val="00675372"/>
    <w:rsid w:val="00732092"/>
    <w:rsid w:val="00CD4AF8"/>
    <w:rsid w:val="00E8112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112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16FF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16FF9"/>
  </w:style>
  <w:style w:type="paragraph" w:styleId="a5">
    <w:name w:val="footer"/>
    <w:basedOn w:val="a"/>
    <w:link w:val="a6"/>
    <w:uiPriority w:val="99"/>
    <w:unhideWhenUsed/>
    <w:rsid w:val="00216FF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16FF9"/>
  </w:style>
</w:styles>
</file>

<file path=word/webSettings.xml><?xml version="1.0" encoding="utf-8"?>
<w:webSettings xmlns:r="http://schemas.openxmlformats.org/officeDocument/2006/relationships" xmlns:w="http://schemas.openxmlformats.org/wordprocessingml/2006/main">
  <w:divs>
    <w:div w:id="480077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135B54-9B36-4E44-A7D0-997423310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4922</Words>
  <Characters>28061</Characters>
  <Application>Microsoft Office Word</Application>
  <DocSecurity>0</DocSecurity>
  <Lines>233</Lines>
  <Paragraphs>65</Paragraphs>
  <ScaleCrop>false</ScaleCrop>
  <Company/>
  <LinksUpToDate>false</LinksUpToDate>
  <CharactersWithSpaces>32918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Izbnet</dc:creator>
  <cp:lastModifiedBy>Zarema</cp:lastModifiedBy>
  <cp:revision>2</cp:revision>
  <dcterms:created xsi:type="dcterms:W3CDTF">2020-05-16T09:30:00Z</dcterms:created>
  <dcterms:modified xsi:type="dcterms:W3CDTF">2020-05-16T09:30:00Z</dcterms:modified>
</cp:coreProperties>
</file>