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450" w:rsidRPr="00B53450" w:rsidRDefault="00B53450" w:rsidP="00B534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</w:pPr>
      <w:r w:rsidRPr="00B53450">
        <w:rPr>
          <w:rFonts w:ascii="Times New Roman" w:eastAsia="Times New Roman" w:hAnsi="Times New Roman"/>
          <w:bCs/>
          <w:i/>
          <w:kern w:val="36"/>
          <w:sz w:val="28"/>
          <w:szCs w:val="28"/>
          <w:lang w:eastAsia="ru-RU"/>
        </w:rPr>
        <w:t xml:space="preserve">     </w:t>
      </w:r>
      <w:r w:rsidRPr="00B53450"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  <w:t>Лекция</w:t>
      </w:r>
      <w:r w:rsidR="003D63AC"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  <w:t xml:space="preserve"> </w:t>
      </w:r>
      <w:r w:rsidRPr="00B53450"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  <w:t xml:space="preserve">      </w:t>
      </w:r>
      <w:bookmarkStart w:id="0" w:name="_GoBack"/>
      <w:bookmarkEnd w:id="0"/>
      <w:r w:rsidRPr="00B53450"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  <w:t>26.03.2020год.</w:t>
      </w:r>
    </w:p>
    <w:p w:rsidR="00B53450" w:rsidRPr="00B53450" w:rsidRDefault="00B53450" w:rsidP="00B534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i/>
          <w:kern w:val="36"/>
          <w:sz w:val="48"/>
          <w:szCs w:val="48"/>
          <w:lang w:eastAsia="ru-RU"/>
        </w:rPr>
      </w:pPr>
      <w:r w:rsidRPr="00B53450">
        <w:rPr>
          <w:rFonts w:ascii="Times New Roman" w:eastAsia="Times New Roman" w:hAnsi="Times New Roman"/>
          <w:bCs/>
          <w:i/>
          <w:kern w:val="36"/>
          <w:sz w:val="28"/>
          <w:szCs w:val="28"/>
          <w:lang w:eastAsia="ru-RU"/>
        </w:rPr>
        <w:t xml:space="preserve"> </w:t>
      </w:r>
      <w:r w:rsidRPr="00B53450"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  <w:t>Предлоги</w:t>
      </w:r>
    </w:p>
    <w:p w:rsidR="00B53450" w:rsidRPr="00B53450" w:rsidRDefault="00B53450" w:rsidP="00B534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450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Предлоги занимают особое </w:t>
      </w:r>
      <w:proofErr w:type="gramStart"/>
      <w:r w:rsidRPr="00B53450">
        <w:rPr>
          <w:rFonts w:ascii="Times New Roman" w:eastAsia="Times New Roman" w:hAnsi="Times New Roman"/>
          <w:sz w:val="24"/>
          <w:szCs w:val="24"/>
          <w:lang w:eastAsia="ru-RU"/>
        </w:rPr>
        <w:t>место</w:t>
      </w:r>
      <w:proofErr w:type="gramEnd"/>
      <w:r w:rsidRPr="00B53450">
        <w:rPr>
          <w:rFonts w:ascii="Times New Roman" w:eastAsia="Times New Roman" w:hAnsi="Times New Roman"/>
          <w:sz w:val="24"/>
          <w:szCs w:val="24"/>
          <w:lang w:eastAsia="ru-RU"/>
        </w:rPr>
        <w:t xml:space="preserve"> как в разделе морфологии, так и в целом курсе русского языка. В данной статье рассмотрим, что такое предлог, в чем его особенность, какими предлоги бывают по составу, по происхождению и по значению.</w:t>
      </w:r>
    </w:p>
    <w:p w:rsidR="00B53450" w:rsidRPr="00B53450" w:rsidRDefault="007532B6" w:rsidP="00B534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2B6">
        <w:rPr>
          <w:noProof/>
          <w:lang w:eastAsia="ru-RU"/>
        </w:rPr>
      </w:r>
      <w:r w:rsidRPr="007532B6">
        <w:rPr>
          <w:noProof/>
          <w:lang w:eastAsia="ru-RU"/>
        </w:rPr>
        <w:pict>
          <v:rect id="Прямоугольник 1" o:spid="_x0000_s1030" alt="Описание: /wp-content/images/preview/predmet/predlogi.jp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</w:p>
    <w:p w:rsidR="00B53450" w:rsidRPr="00B53450" w:rsidRDefault="00B53450" w:rsidP="00B534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5345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Определение</w:t>
      </w:r>
    </w:p>
    <w:p w:rsidR="00B53450" w:rsidRPr="00B53450" w:rsidRDefault="00B53450" w:rsidP="00B534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450">
        <w:rPr>
          <w:rFonts w:ascii="Times New Roman" w:eastAsia="Times New Roman" w:hAnsi="Times New Roman"/>
          <w:sz w:val="24"/>
          <w:szCs w:val="24"/>
          <w:lang w:eastAsia="ru-RU"/>
        </w:rPr>
        <w:t>Предлог – служебная часть речи, предназначенная для выражения отношений между зависящими друг от друга словами.</w:t>
      </w:r>
    </w:p>
    <w:p w:rsidR="00B53450" w:rsidRPr="00B53450" w:rsidRDefault="00B53450" w:rsidP="00B534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450">
        <w:rPr>
          <w:rFonts w:ascii="Times New Roman" w:eastAsia="Times New Roman" w:hAnsi="Times New Roman"/>
          <w:sz w:val="24"/>
          <w:szCs w:val="24"/>
          <w:lang w:eastAsia="ru-RU"/>
        </w:rPr>
        <w:t>Вместе с окончаниями слов предлоги служат для связи слов в словосочетаниях и предложениях.</w:t>
      </w:r>
    </w:p>
    <w:p w:rsidR="00B53450" w:rsidRPr="00B53450" w:rsidRDefault="00B53450" w:rsidP="00B534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450">
        <w:rPr>
          <w:rFonts w:ascii="Times New Roman" w:eastAsia="Times New Roman" w:hAnsi="Times New Roman"/>
          <w:sz w:val="24"/>
          <w:szCs w:val="24"/>
          <w:lang w:eastAsia="ru-RU"/>
        </w:rPr>
        <w:t>Особенностью предлогов является то, что они не изменяются. Они не являются членами предложения, а лишь входят в состав членов предложения, к которым относятся.</w:t>
      </w:r>
    </w:p>
    <w:p w:rsidR="00B53450" w:rsidRPr="00B53450" w:rsidRDefault="00B53450" w:rsidP="00B534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5345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 составу</w:t>
      </w:r>
    </w:p>
    <w:p w:rsidR="00B53450" w:rsidRPr="00B53450" w:rsidRDefault="00B53450" w:rsidP="00B534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450">
        <w:rPr>
          <w:rFonts w:ascii="Times New Roman" w:eastAsia="Times New Roman" w:hAnsi="Times New Roman"/>
          <w:sz w:val="24"/>
          <w:szCs w:val="24"/>
          <w:lang w:eastAsia="ru-RU"/>
        </w:rPr>
        <w:t>Предлоги бывают простыми, составными и сложными.</w:t>
      </w:r>
    </w:p>
    <w:p w:rsidR="00B53450" w:rsidRPr="00B53450" w:rsidRDefault="00B53450" w:rsidP="00B534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B53450">
        <w:rPr>
          <w:rFonts w:ascii="Times New Roman" w:eastAsia="Times New Roman" w:hAnsi="Times New Roman"/>
          <w:sz w:val="24"/>
          <w:szCs w:val="24"/>
          <w:lang w:eastAsia="ru-RU"/>
        </w:rPr>
        <w:t xml:space="preserve">Простые предлоги состоят из одного слова (например: </w:t>
      </w:r>
      <w:r w:rsidRPr="00B5345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к, около, под, благодаря и др.</w:t>
      </w:r>
      <w:r w:rsidRPr="00B53450">
        <w:rPr>
          <w:rFonts w:ascii="Times New Roman" w:eastAsia="Times New Roman" w:hAnsi="Times New Roman"/>
          <w:sz w:val="24"/>
          <w:szCs w:val="24"/>
          <w:lang w:eastAsia="ru-RU"/>
        </w:rPr>
        <w:t xml:space="preserve">), составные – из нескольких слов (например: </w:t>
      </w:r>
      <w:r w:rsidRPr="00B5345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 течение, в связи с, несмотря на, начиная с и др.</w:t>
      </w:r>
      <w:r w:rsidRPr="00B53450">
        <w:rPr>
          <w:rFonts w:ascii="Times New Roman" w:eastAsia="Times New Roman" w:hAnsi="Times New Roman"/>
          <w:sz w:val="24"/>
          <w:szCs w:val="24"/>
          <w:lang w:eastAsia="ru-RU"/>
        </w:rPr>
        <w:t xml:space="preserve">), сложные – из двух предлогов, которые пишутся через дефис (например: </w:t>
      </w:r>
      <w:r w:rsidRPr="00B5345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из-за, из-под</w:t>
      </w:r>
      <w:proofErr w:type="gramEnd"/>
      <w:r w:rsidRPr="00B5345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и др.</w:t>
      </w:r>
      <w:r w:rsidRPr="00B53450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B53450" w:rsidRPr="00B53450" w:rsidRDefault="00B53450" w:rsidP="00B534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5345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 происхождению</w:t>
      </w:r>
    </w:p>
    <w:p w:rsidR="00B53450" w:rsidRPr="00B53450" w:rsidRDefault="00B53450" w:rsidP="00B534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450">
        <w:rPr>
          <w:rFonts w:ascii="Times New Roman" w:eastAsia="Times New Roman" w:hAnsi="Times New Roman"/>
          <w:sz w:val="24"/>
          <w:szCs w:val="24"/>
          <w:lang w:eastAsia="ru-RU"/>
        </w:rPr>
        <w:t>Предлоги бывают непроизводными и производными.</w:t>
      </w:r>
    </w:p>
    <w:p w:rsidR="00B53450" w:rsidRPr="00B53450" w:rsidRDefault="00B53450" w:rsidP="00B534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4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Непроизводные </w:t>
      </w:r>
      <w:proofErr w:type="gramStart"/>
      <w:r w:rsidRPr="00B534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предлоги</w:t>
      </w:r>
      <w:proofErr w:type="gramEnd"/>
      <w:r w:rsidRPr="00B53450">
        <w:rPr>
          <w:rFonts w:ascii="Times New Roman" w:eastAsia="Times New Roman" w:hAnsi="Times New Roman"/>
          <w:sz w:val="24"/>
          <w:szCs w:val="24"/>
          <w:lang w:eastAsia="ru-RU"/>
        </w:rPr>
        <w:t xml:space="preserve"> ни от </w:t>
      </w:r>
      <w:proofErr w:type="gramStart"/>
      <w:r w:rsidRPr="00B53450">
        <w:rPr>
          <w:rFonts w:ascii="Times New Roman" w:eastAsia="Times New Roman" w:hAnsi="Times New Roman"/>
          <w:sz w:val="24"/>
          <w:szCs w:val="24"/>
          <w:lang w:eastAsia="ru-RU"/>
        </w:rPr>
        <w:t>каких</w:t>
      </w:r>
      <w:proofErr w:type="gramEnd"/>
      <w:r w:rsidRPr="00B53450"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 не образованы, производные – образованы от самостоятельных частей речи.</w:t>
      </w:r>
    </w:p>
    <w:p w:rsidR="00B53450" w:rsidRPr="00B53450" w:rsidRDefault="00B53450" w:rsidP="00B534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B53450">
        <w:rPr>
          <w:rFonts w:ascii="Times New Roman" w:eastAsia="Times New Roman" w:hAnsi="Times New Roman"/>
          <w:sz w:val="24"/>
          <w:szCs w:val="24"/>
          <w:lang w:eastAsia="ru-RU"/>
        </w:rPr>
        <w:t xml:space="preserve">Список непроизводных предлогов: </w:t>
      </w:r>
      <w:r w:rsidRPr="00B5345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у, с, к, в (во), по, до, на, от (ото), под, над, при, без.</w:t>
      </w:r>
      <w:proofErr w:type="gramEnd"/>
    </w:p>
    <w:p w:rsidR="00B53450" w:rsidRPr="00B53450" w:rsidRDefault="00B53450" w:rsidP="00B534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B534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Производные предлоги</w:t>
      </w:r>
      <w:r w:rsidRPr="00B53450">
        <w:rPr>
          <w:rFonts w:ascii="Times New Roman" w:eastAsia="Times New Roman" w:hAnsi="Times New Roman"/>
          <w:sz w:val="24"/>
          <w:szCs w:val="24"/>
          <w:lang w:eastAsia="ru-RU"/>
        </w:rPr>
        <w:t xml:space="preserve"> могут образовываться от таких частей речи, как имена существительные (</w:t>
      </w:r>
      <w:r w:rsidRPr="00B5345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 течение, вследствие, насчет и др.</w:t>
      </w:r>
      <w:r w:rsidRPr="00B53450">
        <w:rPr>
          <w:rFonts w:ascii="Times New Roman" w:eastAsia="Times New Roman" w:hAnsi="Times New Roman"/>
          <w:sz w:val="24"/>
          <w:szCs w:val="24"/>
          <w:lang w:eastAsia="ru-RU"/>
        </w:rPr>
        <w:t>), глаголы (</w:t>
      </w:r>
      <w:r w:rsidRPr="00B5345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несмотря на, благодаря, начиная с и др.</w:t>
      </w:r>
      <w:r w:rsidRPr="00B53450">
        <w:rPr>
          <w:rFonts w:ascii="Times New Roman" w:eastAsia="Times New Roman" w:hAnsi="Times New Roman"/>
          <w:sz w:val="24"/>
          <w:szCs w:val="24"/>
          <w:lang w:eastAsia="ru-RU"/>
        </w:rPr>
        <w:t xml:space="preserve">), наречия (например: </w:t>
      </w:r>
      <w:r w:rsidRPr="00B5345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вокруг, вдоль, напротив и др.</w:t>
      </w:r>
      <w:r w:rsidRPr="00B53450">
        <w:rPr>
          <w:rFonts w:ascii="Times New Roman" w:eastAsia="Times New Roman" w:hAnsi="Times New Roman"/>
          <w:sz w:val="24"/>
          <w:szCs w:val="24"/>
          <w:lang w:eastAsia="ru-RU"/>
        </w:rPr>
        <w:t>).</w:t>
      </w:r>
      <w:proofErr w:type="gramEnd"/>
    </w:p>
    <w:p w:rsidR="00B53450" w:rsidRPr="00B53450" w:rsidRDefault="00B53450" w:rsidP="00B534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5345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 значению</w:t>
      </w:r>
    </w:p>
    <w:p w:rsidR="00B53450" w:rsidRPr="00B53450" w:rsidRDefault="00B53450" w:rsidP="00B534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450">
        <w:rPr>
          <w:rFonts w:ascii="Times New Roman" w:eastAsia="Times New Roman" w:hAnsi="Times New Roman"/>
          <w:sz w:val="24"/>
          <w:szCs w:val="24"/>
          <w:lang w:eastAsia="ru-RU"/>
        </w:rPr>
        <w:t>Предлоги в русском языке вместе с окончаниями слов помогают выразить смысловые отношения. Приведем разряды предлогов с конкретными примерами:</w:t>
      </w:r>
    </w:p>
    <w:p w:rsidR="00B53450" w:rsidRPr="00B53450" w:rsidRDefault="00B53450" w:rsidP="00B534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4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времени </w:t>
      </w:r>
      <w:r w:rsidRPr="00B53450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gramStart"/>
      <w:r w:rsidRPr="00B5345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</w:t>
      </w:r>
      <w:proofErr w:type="gramEnd"/>
      <w:r w:rsidRPr="00B5345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, до, к, перед, после, через, за, в течении</w:t>
      </w:r>
      <w:r w:rsidRPr="00B53450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B53450" w:rsidRPr="00B53450" w:rsidRDefault="00B53450" w:rsidP="00B534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B534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места</w:t>
      </w:r>
      <w:r w:rsidRPr="00B53450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B5345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в, у, к, на, над, под, перед, около, вокруг, напротив, между</w:t>
      </w:r>
      <w:r w:rsidRPr="00B53450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proofErr w:type="gramEnd"/>
    </w:p>
    <w:p w:rsidR="00B53450" w:rsidRPr="00B53450" w:rsidRDefault="00B53450" w:rsidP="00B534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4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причины </w:t>
      </w:r>
      <w:r w:rsidRPr="00B53450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gramStart"/>
      <w:r w:rsidRPr="00B5345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из-за</w:t>
      </w:r>
      <w:proofErr w:type="gramEnd"/>
      <w:r w:rsidRPr="00B5345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, ввиду, вследствие, благодаря, по, от, за</w:t>
      </w:r>
      <w:r w:rsidRPr="00B53450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B53450" w:rsidRPr="00B53450" w:rsidRDefault="00B53450" w:rsidP="00B534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4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цели </w:t>
      </w:r>
      <w:r w:rsidRPr="00B53450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gramStart"/>
      <w:r w:rsidRPr="00B5345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ради</w:t>
      </w:r>
      <w:proofErr w:type="gramEnd"/>
      <w:r w:rsidRPr="00B5345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, для, на</w:t>
      </w:r>
      <w:r w:rsidRPr="00B53450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B53450" w:rsidRPr="00B53450" w:rsidRDefault="00B53450" w:rsidP="00B534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4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образа действия </w:t>
      </w:r>
      <w:r w:rsidRPr="00B53450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gramStart"/>
      <w:r w:rsidRPr="00B5345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</w:t>
      </w:r>
      <w:proofErr w:type="gramEnd"/>
      <w:r w:rsidRPr="00B5345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, по, в, без</w:t>
      </w:r>
      <w:r w:rsidRPr="00B53450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B53450" w:rsidRPr="00B53450" w:rsidRDefault="00B53450" w:rsidP="00B534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4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объекта действия</w:t>
      </w:r>
      <w:r w:rsidRPr="00B53450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gramStart"/>
      <w:r w:rsidRPr="00B5345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</w:t>
      </w:r>
      <w:proofErr w:type="gramEnd"/>
      <w:r w:rsidRPr="00B5345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, об, по, про, с, насчет</w:t>
      </w:r>
      <w:r w:rsidRPr="00B53450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B53450" w:rsidRPr="00B53450" w:rsidRDefault="00B53450" w:rsidP="00B534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450">
        <w:rPr>
          <w:rFonts w:ascii="Times New Roman" w:eastAsia="Times New Roman" w:hAnsi="Times New Roman"/>
          <w:sz w:val="24"/>
          <w:szCs w:val="24"/>
          <w:lang w:eastAsia="ru-RU"/>
        </w:rPr>
        <w:t>Один и тот же предлог может иметь несколько значений, поэтому разряд предлогов по значению определяется в контексте.</w:t>
      </w:r>
    </w:p>
    <w:p w:rsidR="00B53450" w:rsidRPr="00B53450" w:rsidRDefault="00B53450" w:rsidP="00B534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5345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Что мы узнали?</w:t>
      </w:r>
    </w:p>
    <w:p w:rsidR="00B53450" w:rsidRPr="00B53450" w:rsidRDefault="00B53450" w:rsidP="00B534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450">
        <w:rPr>
          <w:rFonts w:ascii="Times New Roman" w:eastAsia="Times New Roman" w:hAnsi="Times New Roman"/>
          <w:sz w:val="24"/>
          <w:szCs w:val="24"/>
          <w:lang w:eastAsia="ru-RU"/>
        </w:rPr>
        <w:t>Предлог – служебная часть речи, которая не изменяется и не является в предложении самостоятельным членом предложения. Предлоги выражают отношения между зависящими друг от друга словами, вместе с окончаниями слов служат для связи слов в словосочетаниях и предложениях. По составу предлоги бывают простыми (из одного слова), составными (из нескольких слов) и сложными (дефисные). По происхождению предлоги бывают непроизводными (ни от чего не образованы) и производными (образованы от самостоятельных частей речи). По значению предлоги бывают: времени, места, причины, цели, образа действия, объекта действия.</w:t>
      </w:r>
    </w:p>
    <w:p w:rsidR="00B53450" w:rsidRPr="00B53450" w:rsidRDefault="00B53450" w:rsidP="00B534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5345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Тест по теме</w:t>
      </w:r>
    </w:p>
    <w:p w:rsidR="00B53450" w:rsidRPr="00B53450" w:rsidRDefault="00B53450" w:rsidP="00B534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450">
        <w:rPr>
          <w:rFonts w:ascii="Times New Roman" w:eastAsia="Times New Roman" w:hAnsi="Times New Roman"/>
          <w:sz w:val="24"/>
          <w:szCs w:val="24"/>
          <w:lang w:eastAsia="ru-RU"/>
        </w:rPr>
        <w:t>Вопрос 1 из 5</w:t>
      </w:r>
    </w:p>
    <w:p w:rsidR="00B53450" w:rsidRPr="00B53450" w:rsidRDefault="00B53450" w:rsidP="00B53450">
      <w:pP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5345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 Укажите неверное утверждение.</w:t>
      </w:r>
    </w:p>
    <w:p w:rsidR="00B53450" w:rsidRPr="00B53450" w:rsidRDefault="007532B6" w:rsidP="00B5345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450">
        <w:rPr>
          <w:rFonts w:ascii="Times New Roman" w:eastAsia="Times New Roman" w:hAnsi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20.15pt;height:17.85pt" o:ole="">
            <v:imagedata r:id="rId5" o:title=""/>
          </v:shape>
          <w:control r:id="rId6" w:name="DefaultOcxName" w:shapeid="_x0000_i1035"/>
        </w:object>
      </w:r>
      <w:r w:rsidR="00B53450" w:rsidRPr="00B53450">
        <w:rPr>
          <w:rFonts w:ascii="Times New Roman" w:eastAsia="Times New Roman" w:hAnsi="Times New Roman"/>
          <w:sz w:val="24"/>
          <w:szCs w:val="24"/>
          <w:lang w:eastAsia="ru-RU"/>
        </w:rPr>
        <w:t>Предлог – служебная часть речи</w:t>
      </w:r>
    </w:p>
    <w:p w:rsidR="00B53450" w:rsidRPr="00B53450" w:rsidRDefault="007532B6" w:rsidP="00B5345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450">
        <w:rPr>
          <w:rFonts w:ascii="Times New Roman" w:eastAsia="Times New Roman" w:hAnsi="Times New Roman"/>
          <w:sz w:val="24"/>
          <w:szCs w:val="24"/>
        </w:rPr>
        <w:object w:dxaOrig="225" w:dyaOrig="225">
          <v:shape id="_x0000_i1038" type="#_x0000_t75" style="width:20.15pt;height:17.85pt" o:ole="">
            <v:imagedata r:id="rId5" o:title=""/>
          </v:shape>
          <w:control r:id="rId7" w:name="DefaultOcxName1" w:shapeid="_x0000_i1038"/>
        </w:object>
      </w:r>
      <w:r w:rsidR="00B53450" w:rsidRPr="00B53450">
        <w:rPr>
          <w:rFonts w:ascii="Times New Roman" w:eastAsia="Times New Roman" w:hAnsi="Times New Roman"/>
          <w:sz w:val="24"/>
          <w:szCs w:val="24"/>
          <w:lang w:eastAsia="ru-RU"/>
        </w:rPr>
        <w:t>Предлог вместе с окончаниями слов служит для связи слов в словосочетаниях и предложениях</w:t>
      </w:r>
    </w:p>
    <w:p w:rsidR="00B53450" w:rsidRPr="00B53450" w:rsidRDefault="007532B6" w:rsidP="00B5345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450">
        <w:rPr>
          <w:rFonts w:ascii="Times New Roman" w:eastAsia="Times New Roman" w:hAnsi="Times New Roman"/>
          <w:sz w:val="24"/>
          <w:szCs w:val="24"/>
        </w:rPr>
        <w:object w:dxaOrig="225" w:dyaOrig="225">
          <v:shape id="_x0000_i1041" type="#_x0000_t75" style="width:20.15pt;height:17.85pt" o:ole="">
            <v:imagedata r:id="rId5" o:title=""/>
          </v:shape>
          <w:control r:id="rId8" w:name="DefaultOcxName2" w:shapeid="_x0000_i1041"/>
        </w:object>
      </w:r>
      <w:r w:rsidR="00B53450" w:rsidRPr="00B53450">
        <w:rPr>
          <w:rFonts w:ascii="Times New Roman" w:eastAsia="Times New Roman" w:hAnsi="Times New Roman"/>
          <w:sz w:val="24"/>
          <w:szCs w:val="24"/>
          <w:lang w:eastAsia="ru-RU"/>
        </w:rPr>
        <w:t>Предлоги изменяются и являются самостоятельными членами предложения</w:t>
      </w:r>
    </w:p>
    <w:p w:rsidR="00B53450" w:rsidRPr="00B53450" w:rsidRDefault="007532B6" w:rsidP="00B5345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450">
        <w:rPr>
          <w:rFonts w:ascii="Times New Roman" w:eastAsia="Times New Roman" w:hAnsi="Times New Roman"/>
          <w:sz w:val="24"/>
          <w:szCs w:val="24"/>
        </w:rPr>
        <w:object w:dxaOrig="225" w:dyaOrig="225">
          <v:shape id="_x0000_i1044" type="#_x0000_t75" style="width:20.15pt;height:17.85pt" o:ole="">
            <v:imagedata r:id="rId5" o:title=""/>
          </v:shape>
          <w:control r:id="rId9" w:name="DefaultOcxName3" w:shapeid="_x0000_i1044"/>
        </w:object>
      </w:r>
      <w:r w:rsidR="00B53450" w:rsidRPr="00B53450">
        <w:rPr>
          <w:rFonts w:ascii="Times New Roman" w:eastAsia="Times New Roman" w:hAnsi="Times New Roman"/>
          <w:sz w:val="24"/>
          <w:szCs w:val="24"/>
          <w:lang w:eastAsia="ru-RU"/>
        </w:rPr>
        <w:t>Предлоги входят в состав членов предложения, к которым относятся</w:t>
      </w:r>
    </w:p>
    <w:p w:rsidR="00B53450" w:rsidRPr="00B53450" w:rsidRDefault="00B53450" w:rsidP="00B53450">
      <w:pPr>
        <w:rPr>
          <w:b/>
          <w:sz w:val="28"/>
          <w:szCs w:val="28"/>
        </w:rPr>
      </w:pPr>
      <w:r w:rsidRPr="00B53450">
        <w:rPr>
          <w:b/>
          <w:sz w:val="28"/>
          <w:szCs w:val="28"/>
        </w:rPr>
        <w:t xml:space="preserve">                                                    </w:t>
      </w:r>
    </w:p>
    <w:p w:rsidR="00B53450" w:rsidRDefault="00B53450" w:rsidP="00CE4E4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B53450" w:rsidRDefault="00B53450" w:rsidP="00CE4E4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B53450" w:rsidRDefault="00B53450" w:rsidP="00CE4E4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B53450" w:rsidRDefault="00B53450" w:rsidP="00CE4E4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B53450" w:rsidRDefault="00B53450" w:rsidP="00CE4E4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B53450" w:rsidRDefault="00B53450" w:rsidP="00CE4E4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B53450" w:rsidRDefault="00B53450" w:rsidP="00CE4E4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B53450" w:rsidRDefault="00B53450" w:rsidP="00CE4E4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B53450" w:rsidRDefault="00B53450" w:rsidP="00CE4E4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B53450" w:rsidRDefault="00B53450" w:rsidP="00CE4E4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B53450" w:rsidRDefault="00B53450" w:rsidP="00CE4E4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B53450" w:rsidRDefault="00B53450" w:rsidP="00CE4E4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B53450" w:rsidRDefault="00B53450" w:rsidP="00CE4E4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B53450" w:rsidRDefault="00B53450" w:rsidP="00CE4E4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B53450" w:rsidRDefault="00B53450" w:rsidP="00CE4E4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CE4E44" w:rsidRDefault="00CE4E44" w:rsidP="00CE4E4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lastRenderedPageBreak/>
        <w:t>02.04.2020год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CE4E44" w:rsidRDefault="00CE4E44" w:rsidP="00CE4E4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Лекция №2.</w:t>
      </w:r>
    </w:p>
    <w:p w:rsidR="00CE4E44" w:rsidRDefault="00CE4E44" w:rsidP="00CE4E4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«Союз как служебная часть речи. Союзные слова. Правописание союзов»</w:t>
      </w:r>
    </w:p>
    <w:p w:rsidR="00CE4E44" w:rsidRDefault="00CE4E44" w:rsidP="00CE4E4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План</w:t>
      </w:r>
    </w:p>
    <w:p w:rsidR="00CE4E44" w:rsidRDefault="00CE4E44" w:rsidP="00CE4E4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4E44" w:rsidRDefault="00CE4E44" w:rsidP="00CE4E44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Союз как служебная часть речи</w:t>
      </w:r>
    </w:p>
    <w:p w:rsidR="00CE4E44" w:rsidRDefault="00CE4E44" w:rsidP="00CE4E44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Группы союзов (по строению, происхождению, значению: сочинительные, подчинительные)</w:t>
      </w:r>
    </w:p>
    <w:p w:rsidR="00CE4E44" w:rsidRDefault="00CE4E44" w:rsidP="00CE4E44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Правописание союзов</w:t>
      </w:r>
    </w:p>
    <w:p w:rsidR="00CE4E44" w:rsidRDefault="00CE4E44" w:rsidP="00CE4E44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1. Союз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служебная часть речи, которая связывает как члены предложения, так и простые предложения в составе сложного.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Пример: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Ветер со свистом понёсся по степи и поднял с травою такой шум, что из-за него не было слышно ни грома, ни скрипа колёс... (А. П. Чехов)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этом предложении союзы и, ни - ни связывают однородные члены (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понёсся и поднял; ни грома, ни скрипа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),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союз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что связывает два простых предложения в одно сложное.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По своему строению союзы бывают простыми и составными.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Союзы, которые состоят из одного слова, называются простыми: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Пример: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и, а, но, да, что, когда и др.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Союзы, которые состоят из двух и более слов, называются составными: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Пример: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потому что, так как, как будто, оттого что, вследствие того что, не только - но и, в силу того что, с тех пор как и др.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происхождению союзы делятся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непроизводные, не соотносящиеся с существующими в русском языке частями речи (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а, но, или, либо и </w:t>
      </w:r>
      <w:proofErr w:type="spellStart"/>
      <w:proofErr w:type="gram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др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);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производные, соотносящиеся с существующими в русском языке частями речи (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чтобы - что + бы "потому что - потому + что и т. 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.).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значению союзы делятся на две группы: сочинительные и подчинительные.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Сочинительные союзы (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и, а, но, да, ни - ни, то - то, не только, но и </w:t>
      </w:r>
      <w:proofErr w:type="spellStart"/>
      <w:proofErr w:type="gram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и</w:t>
      </w:r>
      <w:proofErr w:type="spellEnd"/>
      <w:proofErr w:type="gramEnd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др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.) связывают однородные члены предложения: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Пример: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Луна озарила окрестности и скрылась за тучей;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Сочинительные союзы (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и, а, но, да, ни - ни, то - то, не только, но и </w:t>
      </w:r>
      <w:proofErr w:type="spellStart"/>
      <w:proofErr w:type="gram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и</w:t>
      </w:r>
      <w:proofErr w:type="spellEnd"/>
      <w:proofErr w:type="gramEnd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др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.) связывают простые предложения в составе сложного: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Пример: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[Луна озарила окрестности], и [стала видна тропа, ведущая через лес].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Подчинительные союзы (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чтобы, как, хотя, для того чтобы, если, как будто и др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.) связывают простые предложения в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сложноподчинённое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Пример: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[Я пришёл к тебе с приветом рассказать], (что солнце встало)... (А. Фет)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3. Правописание союзов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Союзы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тоже, также, чтобы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 части союзов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оттого (оттого что), потому (потому что)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пишутся слитно.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Союзы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тоже, также, чтобы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нужно отличать от сочетаний местоимений с частицами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то же, так же, что бы,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в которых частицы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же </w:t>
      </w:r>
      <w:proofErr w:type="gram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и бы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можно опустить.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Союзы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тоже, также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можно заменить союзом и, а союз чтобы - союзом для того чтобы.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Пример: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Дождь прекратился, ветер тоже затих. (..</w:t>
      </w:r>
      <w:proofErr w:type="gram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ветер затих). - Выполни то же задание.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Союз </w:t>
      </w:r>
      <w:r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чтобы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пишется слитно (в одно слово):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Редактор встретился с автором, чтобы согласовать внесённые в рукопись изменения.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Его следует отличать от сочетания что бы (местоимение и частица), в котором частицу бы можно переставить в другое место предложения: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Что бы такое ещё придумать?;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Что такое ещё бы придумать?;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Что бы ни случилось, я не оставлю его в беде;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Не имею понятия, что бы он сделал на моём месте.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Возможен и такой случай: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Нет такой силы, чтобы удержала его на месте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— здесь допустима перестановка частицы бы и, следовательно, раздельное написание союзного слова и частицы: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Нет такой силы, что удержала бы его на месте.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Запомните: сочетание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во что бы то ни </w:t>
      </w:r>
      <w:proofErr w:type="gram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стало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пишется в шесть слов.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 Союзы </w:t>
      </w:r>
      <w:r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тоже и также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пишутся слитно (в одно слово), причем оба союза синонимичны союзу и: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Вы тоже отдыхали на Кавказе? — Вы также отдыхали на Кавказе? — И вы отдыхали на Кавказе?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Союзы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тоже и также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следует отличать от сочетаний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то же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(местоимение с частицей) и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так же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(наречие с частицей). При сочетании то же часто стоит местоимение самое: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Ежедневно повторялось то же самое.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Кроме того, за сочетанием то же часто следует союзное слово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Сегодня то же, что вчера.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 сочетанием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так же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часто следует наречие как: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Мы решили провести лето так же, как в прошлом году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(частицу же можно опустить: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proofErr w:type="gram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Мы решили провести лето так, как в прошлом году).</w:t>
      </w:r>
      <w:proofErr w:type="gramEnd"/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Часто только в условиях широкого контекста можно различить наличие в предложении союза или сочетания (тоже — то же, также — так же):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Остальные тоже громко кричали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(‘и остальные громко кричали’).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Остальные то же громко кричали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(‘громко кричали то же самое’).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Подростки также отважно боролись с фашистскими оккупантами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(‘и подростки принимали участие в борьбе с фашистскими оккупантами’ — с интонационной паузой после слова также).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Подростки так же отважно боролись с фашистскими оккупантами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(‘с такой же отвагой боролись’ — с интонационной паузой после слова отважно).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Примечание. Частица тоже пишется в одно слово: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Тоже мне советчик!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Союзы </w:t>
      </w:r>
      <w:r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причём и притом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имеют присоединительное значение (‘в добавление к этому’) и пишутся слитно (в одно слово):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Эксперимент был проведен удачно, причём впервые;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Выступление содержательное и притом интересное по форме.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Союзы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причём и притом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следует отличать от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сочетаний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при чём и при том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(местоимение с предлогом). Сочетание </w:t>
      </w:r>
      <w:proofErr w:type="gram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при чём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употребляется в вопросительных предложениях: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При чём тут он со своими претензиями?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Сочетание при том обычно определяет следующее далее существительное: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При том издательстве имеется небольшая типография.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Союз</w:t>
      </w:r>
      <w:proofErr w:type="gramEnd"/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зато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пишется слитно (в одно слово):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Подъём на гору здесь крутой, зато дорога красивая.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Союз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зато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следует отличать от сочетания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за то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(местоимение с предлогом):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Рабочие получили премию за то, что закончили строительство досрочно.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Союз </w:t>
      </w:r>
      <w:r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итак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(в значении ‘следовательно’) пишется слитно (в одно слово):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Итак, урок кончен.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Его следует отличать от сочетания и так (союз и наречие):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И так кончается каждый раз.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Пояснительные </w:t>
      </w:r>
      <w:proofErr w:type="gramStart"/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союзы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то есть, то бишь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пишутся раздельно (в два слова):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Пили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по-обыкновенному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, то есть очень много;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Третьего дня, то </w:t>
      </w:r>
      <w:proofErr w:type="gram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бишь</w:t>
      </w:r>
      <w:proofErr w:type="gramEnd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на той неделе, сказываю я старосте…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Сложные союзы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потому что, так как, так что, для того чтобы, тогда как и др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пишутся раздельно (в два или три слова):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Из леса мы вернулись очень скоро, потому что пошёл дождь;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Так как прозвенел звонок, всем пришлось сдать тетради учителю;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Все каникулы я проболел, так что покататься на лыжах не удалось;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Для того чтобы научиться плавать, надо не бояться воды;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Мы рано встали и пошли на рыбалку, тогда как наши друзья всё утро проспали.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Части союзов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оттого (что)</w:t>
      </w:r>
      <w:proofErr w:type="gram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,п</w:t>
      </w:r>
      <w:proofErr w:type="gramEnd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отому (что)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нужно отличать от местоимений с предлогами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от того, по тому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Союзы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потому что, оттого что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можно заменить союзом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так как: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Мы пошли дальше, потому что (так как) дождь прекратился.</w:t>
      </w: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E4E44" w:rsidRDefault="00CE4E44" w:rsidP="00CE4E4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4E44" w:rsidRDefault="00CE4E44" w:rsidP="00CE4E4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4E44" w:rsidRDefault="00CE4E44" w:rsidP="00CE4E4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4E44" w:rsidRDefault="00CE4E44" w:rsidP="00CE4E4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4E44" w:rsidRDefault="00CE4E44" w:rsidP="00CE4E4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E4E44" w:rsidRDefault="00CE4E44" w:rsidP="00CE4E44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E4E44" w:rsidRDefault="00CE4E44" w:rsidP="00CE4E4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E4E44" w:rsidRDefault="00CE4E44" w:rsidP="00CE4E4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E4E44" w:rsidRDefault="00CE4E44" w:rsidP="00CE4E4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E4E44" w:rsidRDefault="00CE4E44" w:rsidP="00CE4E4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E4E44" w:rsidRDefault="00CE4E44" w:rsidP="00CE4E4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E4E44" w:rsidRDefault="00CE4E44" w:rsidP="00CE4E4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E4E44" w:rsidRDefault="00CE4E44" w:rsidP="00CE4E4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E4E44" w:rsidRDefault="00CE4E44" w:rsidP="00CE4E4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E4E44" w:rsidRDefault="00CE4E44" w:rsidP="00CE4E4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E4E44" w:rsidRDefault="00CE4E44" w:rsidP="00CE4E4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E4E44" w:rsidRDefault="00CE4E44" w:rsidP="00CE4E4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E4E44" w:rsidRDefault="00CE4E44" w:rsidP="00CE4E4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E4E44" w:rsidRDefault="00CE4E44" w:rsidP="00CE4E4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E4E44" w:rsidRDefault="00CE4E44" w:rsidP="00CE4E4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E4E44" w:rsidRDefault="00CE4E44" w:rsidP="00CE4E4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E4E44" w:rsidRDefault="00CE4E44" w:rsidP="00CE4E4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E4E44" w:rsidRDefault="00CE4E44" w:rsidP="00CE4E4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E4E44" w:rsidRDefault="00CE4E44" w:rsidP="00CE4E4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  <w:t xml:space="preserve">                                                  </w:t>
      </w:r>
    </w:p>
    <w:p w:rsidR="00CE4E44" w:rsidRDefault="00CE4E44" w:rsidP="00CE4E4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E4E44" w:rsidRDefault="00CE4E44" w:rsidP="00CE4E4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E4E44" w:rsidRDefault="00CE4E44" w:rsidP="00CE4E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Тест по теме «Союз»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 вариант.</w:t>
      </w:r>
    </w:p>
    <w:p w:rsidR="00CE4E44" w:rsidRDefault="00CE4E44" w:rsidP="00CE4E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E4E44" w:rsidRDefault="00CE4E44" w:rsidP="00CE4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Найдите неправильное утверждение.</w:t>
      </w:r>
    </w:p>
    <w:p w:rsidR="00CE4E44" w:rsidRDefault="00CE4E44" w:rsidP="00CE4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1) Союз  - это неизменяемая часть речи.</w:t>
      </w:r>
    </w:p>
    <w:p w:rsidR="00CE4E44" w:rsidRDefault="00CE4E44" w:rsidP="00CE4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2) Союзы не являются членами предложения.</w:t>
      </w:r>
    </w:p>
    <w:p w:rsidR="00CE4E44" w:rsidRDefault="00CE4E44" w:rsidP="00CE4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3) Союзы не связывают между собой однородные члены предложения</w:t>
      </w:r>
    </w:p>
    <w:p w:rsidR="00CE4E44" w:rsidRDefault="00CE4E44" w:rsidP="00CE4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E4E44" w:rsidRDefault="00CE4E44" w:rsidP="00CE4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В каком предложении употреблен сочинительный союз?</w:t>
      </w:r>
    </w:p>
    <w:p w:rsidR="00CE4E44" w:rsidRDefault="00CE4E44" w:rsidP="00CE4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1) Он не смог ответить, потому что не был готов к уроку.</w:t>
      </w:r>
    </w:p>
    <w:p w:rsidR="00CE4E44" w:rsidRDefault="00CE4E44" w:rsidP="00CE4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2) Я не хочу, чтобы кто-то пострадал по моей неосторожности.</w:t>
      </w:r>
    </w:p>
    <w:p w:rsidR="00CE4E44" w:rsidRDefault="00CE4E44" w:rsidP="00CE4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3) Прозрачный лес один чернеет, и ель сквозь иней зеленеет.</w:t>
      </w:r>
    </w:p>
    <w:p w:rsidR="00CE4E44" w:rsidRDefault="00CE4E44" w:rsidP="00CE4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E4E44" w:rsidRDefault="00CE4E44" w:rsidP="00CE4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В каком предложении союз связывает однородные члены предложения (знаки препинания не проставлены)?</w:t>
      </w:r>
    </w:p>
    <w:p w:rsidR="00CE4E44" w:rsidRDefault="00CE4E44" w:rsidP="00CE4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1) Ветер по морю гуляет и кораблик подгоняет.</w:t>
      </w:r>
    </w:p>
    <w:p w:rsidR="00CE4E44" w:rsidRDefault="00CE4E44" w:rsidP="00CE4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⁮ 2) Высоко в небе сияло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солнце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 горы зноем дышали в небо.</w:t>
      </w:r>
    </w:p>
    <w:p w:rsidR="00CE4E44" w:rsidRDefault="00CE4E44" w:rsidP="00CE4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3) Солнце заблистало и наступило радостное утро.</w:t>
      </w:r>
    </w:p>
    <w:p w:rsidR="00CE4E44" w:rsidRDefault="00CE4E44" w:rsidP="00CE4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E4E44" w:rsidRDefault="00CE4E44" w:rsidP="00CE4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4. Укажите предложение, в котором союз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И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связывает простые предложения в составе сложного.</w:t>
      </w:r>
    </w:p>
    <w:p w:rsidR="00CE4E44" w:rsidRDefault="00CE4E44" w:rsidP="00CE4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1) Снег падал и засыпал дорожки сада.</w:t>
      </w:r>
    </w:p>
    <w:p w:rsidR="00CE4E44" w:rsidRDefault="00CE4E44" w:rsidP="00CE4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⁮ 2) Снег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падал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дорожки сада скоро покрылись пушистым снегом.</w:t>
      </w:r>
    </w:p>
    <w:p w:rsidR="00CE4E44" w:rsidRDefault="00CE4E44" w:rsidP="00CE4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3) Снег падал и покрывал снегом деревья.</w:t>
      </w:r>
    </w:p>
    <w:p w:rsidR="00CE4E44" w:rsidRDefault="00CE4E44" w:rsidP="00CE4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E4E44" w:rsidRDefault="00CE4E44" w:rsidP="00CE4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5. Закончите начатое предложение так, чтобы получилось сложноподчиненное.</w:t>
      </w:r>
    </w:p>
    <w:p w:rsidR="00CE4E44" w:rsidRDefault="00CE4E44" w:rsidP="00CE4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Каждый день родители ждали…</w:t>
      </w:r>
    </w:p>
    <w:p w:rsidR="00CE4E44" w:rsidRDefault="00CE4E44" w:rsidP="00CE4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1) …приезда сына из Петербурга.</w:t>
      </w:r>
    </w:p>
    <w:p w:rsidR="00CE4E44" w:rsidRDefault="00CE4E44" w:rsidP="00CE4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2) … что приедет их сын из Петербурга</w:t>
      </w:r>
    </w:p>
    <w:p w:rsidR="00CE4E44" w:rsidRDefault="00CE4E44" w:rsidP="00CE4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3) … письма и надеялись на возвращение сына.</w:t>
      </w:r>
    </w:p>
    <w:p w:rsidR="00CE4E44" w:rsidRDefault="00CE4E44" w:rsidP="00CE4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E4E44" w:rsidRDefault="00CE4E44" w:rsidP="00CE4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 Найдите предложение с составным союзом.</w:t>
      </w:r>
    </w:p>
    <w:p w:rsidR="00CE4E44" w:rsidRDefault="00CE4E44" w:rsidP="00CE4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1) Он подошел к окну, чтобы открыть его.</w:t>
      </w:r>
    </w:p>
    <w:p w:rsidR="00CE4E44" w:rsidRDefault="00CE4E44" w:rsidP="00CE4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2) Вечерняя заря начинается, когда солнце уже зайдет за край земли.</w:t>
      </w:r>
    </w:p>
    <w:p w:rsidR="00CE4E44" w:rsidRDefault="00CE4E44" w:rsidP="00CE4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3) Он сидел и писал неотложное письмо, в то время как посетитель ждал его в приемной.</w:t>
      </w:r>
    </w:p>
    <w:p w:rsidR="00CE4E44" w:rsidRDefault="00CE4E44" w:rsidP="00CE4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E4E44" w:rsidRDefault="00CE4E44" w:rsidP="00CE4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7. Найдите предложение с простым союзом.</w:t>
      </w:r>
    </w:p>
    <w:p w:rsidR="00CE4E44" w:rsidRDefault="00CE4E44" w:rsidP="00CE4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⁮ 1) Полководец был недоволен ходом операции, несмотря на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что дивизия одержала победу.</w:t>
      </w:r>
    </w:p>
    <w:p w:rsidR="00CE4E44" w:rsidRDefault="00CE4E44" w:rsidP="00CE4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2) В степи все открыто, зато ты у всех на виду.</w:t>
      </w:r>
    </w:p>
    <w:p w:rsidR="00CE4E44" w:rsidRDefault="00CE4E44" w:rsidP="00CE4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3) Она беспокойно оглядывалась на всех, как будто хотела перехватить эти взгляды.</w:t>
      </w:r>
    </w:p>
    <w:p w:rsidR="00CE4E44" w:rsidRDefault="00CE4E44" w:rsidP="00CE4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E4E44" w:rsidRDefault="00CE4E44" w:rsidP="00CE4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8. Укажите предложение с противительным союзом.</w:t>
      </w:r>
    </w:p>
    <w:p w:rsidR="00CE4E44" w:rsidRDefault="00CE4E44" w:rsidP="00CE4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1) Солнце светит, но не греет.</w:t>
      </w:r>
    </w:p>
    <w:p w:rsidR="00CE4E44" w:rsidRDefault="00CE4E44" w:rsidP="00CE4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2) Это был не то белый, не то подберезовик.</w:t>
      </w:r>
    </w:p>
    <w:p w:rsidR="00CE4E44" w:rsidRDefault="00CE4E44" w:rsidP="00CE4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3) Встал сегодня, когда еще не взошло солнце.</w:t>
      </w:r>
    </w:p>
    <w:p w:rsidR="00CE4E44" w:rsidRDefault="00CE4E44" w:rsidP="00CE4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E4E44" w:rsidRDefault="00CE4E44" w:rsidP="00CE4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9. Укажите предложение с пунктуационной ошибкой.</w:t>
      </w:r>
    </w:p>
    <w:p w:rsidR="00CE4E44" w:rsidRDefault="00CE4E44" w:rsidP="00CE4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1) Старик следил за тем чтобы, я правильно записывал его слова.</w:t>
      </w:r>
    </w:p>
    <w:p w:rsidR="00CE4E44" w:rsidRDefault="00CE4E44" w:rsidP="00CE4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2) Добрая пословица не в бровь, а в глаз.</w:t>
      </w:r>
    </w:p>
    <w:p w:rsidR="00CE4E44" w:rsidRDefault="00CE4E44" w:rsidP="00CE4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3) Месяц светил так ярко, что была видна каждая травинка.</w:t>
      </w:r>
    </w:p>
    <w:p w:rsidR="00CE4E44" w:rsidRDefault="00CE4E44" w:rsidP="00CE4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E4E44" w:rsidRDefault="00CE4E44" w:rsidP="00CE4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10. В каком предложении правильно расставлены запятые?</w:t>
      </w:r>
    </w:p>
    <w:p w:rsidR="00CE4E44" w:rsidRDefault="00CE4E44" w:rsidP="00CE4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1) Туристы подошли к роднику для того чтобы сделать запас воды на обратную дорогу, и умыться.</w:t>
      </w:r>
    </w:p>
    <w:p w:rsidR="00CE4E44" w:rsidRDefault="00CE4E44" w:rsidP="00CE4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⁮ 2) Целый день шел мелкий дождь, и теперь тоже немного накрапывало.</w:t>
      </w:r>
    </w:p>
    <w:p w:rsidR="00CE4E44" w:rsidRDefault="00CE4E44" w:rsidP="00CE4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⁮ 3) В городе нигде не было ни одной живой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души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ни единого огня, не слышалось ни возгласа.</w:t>
      </w:r>
    </w:p>
    <w:p w:rsidR="00CE4E44" w:rsidRDefault="00CE4E44" w:rsidP="00CE4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E4E44" w:rsidRDefault="00CE4E44" w:rsidP="00CE4E4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11.В каком предложении союз и связывает два простых предложения в сложном?</w:t>
      </w:r>
    </w:p>
    <w:p w:rsidR="00CE4E44" w:rsidRDefault="00CE4E44" w:rsidP="00CE4E4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Заросли вокруг были колючими и казались непроходимыми.</w:t>
      </w:r>
    </w:p>
    <w:p w:rsidR="00CE4E44" w:rsidRDefault="00CE4E44" w:rsidP="00CE4E4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Все вокруг переливалось и сверкало на солнце.</w:t>
      </w:r>
    </w:p>
    <w:p w:rsidR="00CE4E44" w:rsidRDefault="00CE4E44" w:rsidP="00CE4E4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3) Он вдруг приподнялся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пробормотав что-то вышел.</w:t>
      </w:r>
    </w:p>
    <w:p w:rsidR="00CE4E44" w:rsidRDefault="00CE4E44" w:rsidP="00CE4E4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4) Зима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была снежная и все ждали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сильного половодья.</w:t>
      </w:r>
    </w:p>
    <w:p w:rsidR="00CE4E44" w:rsidRDefault="00CE4E44" w:rsidP="00CE4E4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E4E44" w:rsidRDefault="00CE4E44" w:rsidP="00CE4E4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12.В каком варианте выделенные слова пишутся раздельно?</w:t>
      </w:r>
    </w:p>
    <w:p w:rsidR="00CE4E44" w:rsidRDefault="00CE4E44" w:rsidP="00CE4E4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Вы т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о(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же) здесь бывали?</w:t>
      </w:r>
    </w:p>
    <w:p w:rsidR="00CE4E44" w:rsidRDefault="00CE4E44" w:rsidP="00CE4E4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Он обещал сделать т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о(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же) самое.</w:t>
      </w:r>
    </w:p>
    <w:p w:rsidR="00CE4E44" w:rsidRDefault="00CE4E44" w:rsidP="00CE4E4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З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а(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то) тайга оживала, когда наступала весна.</w:t>
      </w:r>
    </w:p>
    <w:p w:rsidR="00CE4E44" w:rsidRDefault="00CE4E44" w:rsidP="00CE4E4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Чего не знаешь, з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а(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то) не берись.</w:t>
      </w:r>
    </w:p>
    <w:p w:rsidR="00CE4E44" w:rsidRDefault="00CE4E44" w:rsidP="00CE4E4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E4E44" w:rsidRDefault="00CE4E44" w:rsidP="00CE4E4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13.В каком варианте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перед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да нужно поставить запятую?</w:t>
      </w:r>
    </w:p>
    <w:p w:rsidR="00CE4E44" w:rsidRDefault="00CE4E44" w:rsidP="00CE4E4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В сене свежем  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вянет земляника да звезды нависают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ветвях.</w:t>
      </w:r>
    </w:p>
    <w:p w:rsidR="00CE4E44" w:rsidRDefault="00CE4E44" w:rsidP="00CE4E4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Солнце докатилось до края земли да растеклось по небу заревом.</w:t>
      </w:r>
    </w:p>
    <w:p w:rsidR="00CE4E44" w:rsidRDefault="00CE4E44" w:rsidP="00CE4E4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Утки зябли в зарослях да жалобно крякали всю ночь.</w:t>
      </w:r>
    </w:p>
    <w:p w:rsidR="00CE4E44" w:rsidRDefault="00CE4E44" w:rsidP="00CE4E4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Вода была холодная да он не почувствовал ни холода, ни быстрого течения.</w:t>
      </w:r>
    </w:p>
    <w:p w:rsidR="00CE4E44" w:rsidRDefault="00CE4E44" w:rsidP="00CE4E4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E4E44" w:rsidRDefault="00CE4E44" w:rsidP="00CE4E4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14.Укажите среди предложений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сложноподчиненное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:rsidR="00CE4E44" w:rsidRDefault="00CE4E44" w:rsidP="00CE4E4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1) Мать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посмотрела в окно девочка тоже выглянула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улицу.</w:t>
      </w:r>
    </w:p>
    <w:p w:rsidR="00CE4E44" w:rsidRDefault="00CE4E44" w:rsidP="00CE4E4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Навещу дедушку если не летом то ранней весной.</w:t>
      </w:r>
    </w:p>
    <w:p w:rsidR="00CE4E44" w:rsidRDefault="00CE4E44" w:rsidP="00CE4E4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3) Выражение не то чтобы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жалости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 озабоченности появилось на его лице.</w:t>
      </w:r>
    </w:p>
    <w:p w:rsidR="00CE4E44" w:rsidRDefault="00CE4E44" w:rsidP="00CE4E4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Всю ночь мы лежали у костра и слушали, как шумит море.</w:t>
      </w:r>
    </w:p>
    <w:p w:rsidR="00CE4E44" w:rsidRDefault="00CE4E44" w:rsidP="00CE4E4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E4E44" w:rsidRDefault="00CE4E44" w:rsidP="00CE4E4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E4E44" w:rsidRDefault="00CE4E44" w:rsidP="00CE4E4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E4E44" w:rsidRDefault="00CE4E44" w:rsidP="00CE4E4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E4E44" w:rsidRDefault="00CE4E44" w:rsidP="00CE4E4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E4E44" w:rsidRDefault="00CE4E44" w:rsidP="00CE4E4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E4E44" w:rsidRDefault="00CE4E44" w:rsidP="00CE4E4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E4E44" w:rsidRDefault="00CE4E44" w:rsidP="00CE4E4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E4E44" w:rsidRDefault="00CE4E44" w:rsidP="00CE4E4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E4E44" w:rsidRDefault="00CE4E44" w:rsidP="00CE4E4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E4E44" w:rsidRDefault="00CE4E44" w:rsidP="00CE4E4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E4E44" w:rsidRDefault="00CE4E44" w:rsidP="00CE4E4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E4E44" w:rsidRDefault="00CE4E44" w:rsidP="00CE4E4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E4E44" w:rsidRDefault="00CE4E44" w:rsidP="00CE4E4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E4E44" w:rsidRDefault="00CE4E44" w:rsidP="00CE4E4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E4E44" w:rsidRDefault="00CE4E44" w:rsidP="00CE4E4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E4E44" w:rsidRDefault="00CE4E44" w:rsidP="00CE4E4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E4E44" w:rsidRDefault="00CE4E44" w:rsidP="00CE4E4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E4E44" w:rsidRDefault="00CE4E44" w:rsidP="00CE4E4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E4E44" w:rsidRDefault="00CE4E44" w:rsidP="00CE4E4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E4E44" w:rsidRDefault="00CE4E44" w:rsidP="00CE4E44">
      <w:pPr>
        <w:shd w:val="clear" w:color="auto" w:fill="FFFFFF"/>
        <w:spacing w:after="0" w:line="294" w:lineRule="atLeast"/>
      </w:pPr>
    </w:p>
    <w:p w:rsidR="00CE4E44" w:rsidRDefault="00CE4E44" w:rsidP="00CE4E44">
      <w:pPr>
        <w:shd w:val="clear" w:color="auto" w:fill="FFFFFF"/>
        <w:spacing w:after="0" w:line="294" w:lineRule="atLeast"/>
      </w:pPr>
    </w:p>
    <w:p w:rsidR="00CE4E44" w:rsidRDefault="00CE4E44" w:rsidP="00CE4E4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lastRenderedPageBreak/>
        <w:t>09.04.2020год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CE4E44" w:rsidRDefault="00CE4E44" w:rsidP="00CE4E4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Лекция №3.</w:t>
      </w:r>
    </w:p>
    <w:p w:rsidR="00CE4E44" w:rsidRDefault="00CE4E44" w:rsidP="00CE4E4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«Частица как служебная часть речи. Разряды частиц и правописание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.»</w:t>
      </w:r>
      <w:proofErr w:type="gramEnd"/>
    </w:p>
    <w:p w:rsidR="00CE4E44" w:rsidRDefault="00CE4E44" w:rsidP="00CE4E4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План.</w:t>
      </w:r>
    </w:p>
    <w:p w:rsidR="00CE4E44" w:rsidRDefault="00CE4E44" w:rsidP="00CE4E44">
      <w:pPr>
        <w:tabs>
          <w:tab w:val="left" w:pos="1455"/>
        </w:tabs>
        <w:rPr>
          <w:rFonts w:ascii="Times New Roman" w:hAnsi="Times New Roman"/>
          <w:sz w:val="24"/>
          <w:szCs w:val="24"/>
        </w:rPr>
      </w:pPr>
    </w:p>
    <w:p w:rsidR="00CE4E44" w:rsidRDefault="00CE4E44" w:rsidP="00CE4E4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1. Понятие о частице</w:t>
      </w:r>
    </w:p>
    <w:p w:rsidR="00CE4E44" w:rsidRDefault="00CE4E44" w:rsidP="00CE4E4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2. Классификация частиц по значению</w:t>
      </w:r>
    </w:p>
    <w:p w:rsidR="00CE4E44" w:rsidRDefault="00CE4E44" w:rsidP="00CE4E4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3. Разряды частиц по местоположению</w:t>
      </w:r>
    </w:p>
    <w:p w:rsidR="00CE4E44" w:rsidRDefault="00CE4E44" w:rsidP="00CE4E4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4. Разряды частиц по структуре и производности</w:t>
      </w:r>
    </w:p>
    <w:p w:rsidR="00CE4E44" w:rsidRDefault="00CE4E44" w:rsidP="00CE4E4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E4E44" w:rsidRDefault="00CE4E44" w:rsidP="00CE4E4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1. 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Понятие о частице</w:t>
      </w:r>
    </w:p>
    <w:p w:rsidR="00CE4E44" w:rsidRDefault="00CE4E44" w:rsidP="00CE4E4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отечественном языкознании частицы понимались и классифицировались по-разному. При этом можно выделить два подхода: более широкий и узкий подход. Традиционным является более широкий подход, при котором к частицам относили все служебные слова (М. В. Ломоносов, А. А. Барсов, А. Х. Востоков, Ф. И. Буслаев и др.). Только в самом конце XIX века представителем Харьковской лингвистической школы А. В.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Добиашем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частицы были выделены в отдельную группу слов. Начал формироваться более узкий подход к частицам (т. е. частицы рассматриваются в собственном смысле слова).</w:t>
      </w:r>
    </w:p>
    <w:p w:rsidR="00CE4E44" w:rsidRDefault="00CE4E44" w:rsidP="00CE4E4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Частицы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– это служебные слова, которые сообщают разнообразные смысловые, модальные и эмоционально-экспрессивные значения словам, частям предложения и всему высказыванию, а также участвуют в образовании форм слова (аналитических форм степеней сравнения прилагательных, наречий и слов категории состояния, а также форм сослагательного и повелительного наклонения глаголов).</w:t>
      </w:r>
    </w:p>
    <w:p w:rsidR="00CE4E44" w:rsidRDefault="00CE4E44" w:rsidP="00CE4E4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Но каждый раз Вы склонитесь без сил</w:t>
      </w:r>
    </w:p>
    <w:p w:rsidR="00CE4E44" w:rsidRDefault="00CE4E44" w:rsidP="00CE4E4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 скажете: «Я вспоминать 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не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смею,</w:t>
      </w:r>
    </w:p>
    <w:p w:rsidR="00CE4E44" w:rsidRDefault="00CE4E44" w:rsidP="00CE4E4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Ведь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мир иной меня обворожил</w:t>
      </w:r>
    </w:p>
    <w:p w:rsidR="00CE4E44" w:rsidRDefault="00CE4E44" w:rsidP="00CE4E4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Простой и грубой прелестью своею».</w:t>
      </w:r>
    </w:p>
    <w:p w:rsidR="00CE4E44" w:rsidRDefault="00CE4E44" w:rsidP="00CE4E4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Н. Гумилев</w:t>
      </w:r>
    </w:p>
    <w:p w:rsidR="00CE4E44" w:rsidRDefault="00CE4E44" w:rsidP="00CE4E4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Одни ученые отмечают, что частицы лишены лексического значения, хотя по звуковому составу в некоторых случаях могут совпадать со знаменательными частями речи.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Например, Он 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еще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не вернулся (еще – наречие), ср. когда он 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еще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вернется (еще – частица).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Утро было теплое (было – глагол), ср. Он пошел 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было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да вернулся (было – частица).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Н. М.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Шанский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А. Н. Тихонов считают, что частицы обладают лексическим значением: при помощи их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высказывании что-то уточняется, выделяется, отрицается, выражается сомнение в чем-то, восхищение, удивление по поводу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сообщаемого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т.д.</w:t>
      </w:r>
    </w:p>
    <w:p w:rsidR="00CE4E44" w:rsidRDefault="00CE4E44" w:rsidP="00CE4E4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отличие от предлогов и союзов, частицы не выражают грамматических отношений. Как и другие служебные слова, они не изменяются и не являются членами предложения, хотя В. В.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Бабайцева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считает, что частицы могут входить в состав членов предложения (эта точка зрения отражена и в новом школьном учебнике под редакцией В. В.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Бабайцевой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Л. Д.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Чесноковой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CE4E44" w:rsidRDefault="00CE4E44" w:rsidP="00CE4E4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 ветер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бушует над бором,</w:t>
      </w:r>
    </w:p>
    <w:p w:rsidR="00CE4E44" w:rsidRDefault="00CE4E44" w:rsidP="00CE4E4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 с гор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побежали ручьи…</w:t>
      </w:r>
    </w:p>
    <w:p w:rsidR="00CE4E44" w:rsidRDefault="00CE4E44" w:rsidP="00CE4E4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Утвердительная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частица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да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отрицательная 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могут выступать как самостоятельные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нечленимые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предложения: Ты придешь сегодня на праздник? – 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(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 Частицу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 </w:t>
      </w:r>
      <w:proofErr w:type="gramStart"/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нет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 следует отличать от отрицательного слова 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используемого в качестве сказуемого в односоставных безличных предложениях в сочетании с формой родительного падежа:</w:t>
      </w:r>
    </w:p>
    <w:p w:rsidR="00CE4E44" w:rsidRDefault="00CE4E44" w:rsidP="00CE4E4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Нет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(чего?) 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повести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печальнее на свете,</w:t>
      </w:r>
    </w:p>
    <w:p w:rsidR="00CE4E44" w:rsidRDefault="00CE4E44" w:rsidP="00CE4E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4E44" w:rsidRDefault="00CE4E44" w:rsidP="00CE4E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4E44" w:rsidRDefault="00CE4E44" w:rsidP="00CE4E4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Чем повесть о Ромео и Джульетте…</w:t>
      </w:r>
    </w:p>
    <w:p w:rsidR="00CE4E44" w:rsidRDefault="00CE4E44" w:rsidP="00CE4E4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E4E44" w:rsidRDefault="00CE4E44" w:rsidP="00CE4E4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2. 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Классификация частиц по значению</w:t>
      </w:r>
    </w:p>
    <w:p w:rsidR="00CE4E44" w:rsidRDefault="00CE4E44" w:rsidP="00CE4E4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Общепринятой классификации частиц в современной лингвистической литературе нет. В. В. Виноградов выделял 8 разрядов частиц по значению:</w:t>
      </w:r>
    </w:p>
    <w:p w:rsidR="00CE4E44" w:rsidRDefault="00CE4E44" w:rsidP="00CE4E4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 усилительно-ограничительные, или выделительные: 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лишь, только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E4E44" w:rsidRDefault="00CE4E44" w:rsidP="00CE4E4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 присоединительные: 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тоже, также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E4E44" w:rsidRDefault="00CE4E44" w:rsidP="00CE4E4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3)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определительные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: 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именно, как раз, подлинно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E4E44" w:rsidRDefault="00CE4E44" w:rsidP="00CE4E4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4)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указательные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: 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вот, вон, это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E4E44" w:rsidRDefault="00CE4E44" w:rsidP="00CE4E4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5) неопределенные: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т</w:t>
      </w:r>
      <w:proofErr w:type="gramEnd"/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о, -либо, -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нибудь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, кое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-;</w:t>
      </w:r>
    </w:p>
    <w:p w:rsidR="00CE4E44" w:rsidRDefault="00CE4E44" w:rsidP="00CE4E4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6) количественные: 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почти, ровно, точно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E4E44" w:rsidRDefault="00CE4E44" w:rsidP="00CE4E4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7) отрицательные: 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не, 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E4E44" w:rsidRDefault="00CE4E44" w:rsidP="00CE4E4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8) модально-глагольные: 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бы, </w:t>
      </w:r>
      <w:proofErr w:type="gramStart"/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-к</w:t>
      </w:r>
      <w:proofErr w:type="gramEnd"/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а, хоть бы, лишь бы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E4E44" w:rsidRDefault="00CE4E44" w:rsidP="00CE4E4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Н. М.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Шанский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А. Н. Тихонов выделяют 4 группы частиц по значению:</w:t>
      </w:r>
    </w:p>
    <w:p w:rsidR="00CE4E44" w:rsidRDefault="00CE4E44" w:rsidP="00CE4E4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1)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смысловые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(выражают различные смысловые оттенки значения), которые подразделяются на следующие подгруппы:</w:t>
      </w:r>
    </w:p>
    <w:p w:rsidR="00CE4E44" w:rsidRDefault="00CE4E44" w:rsidP="00CE4E4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а) указательные (указывают на предметы и явления внешнего мира): 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вот, вон, это, оно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 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Вот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парадный подъезд. Кто 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пришел? 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конечно, говорить легко.</w:t>
      </w:r>
    </w:p>
    <w:p w:rsidR="00CE4E44" w:rsidRDefault="00CE4E44" w:rsidP="00CE4E4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б) определительно-уточняющие (выделяют, уточняют отдельные знаменательные слова в составе предложения): 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точно, именно, ровно, как раз, подлинно, почти, приблизительно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Все это 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просто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мелочи.</w:t>
      </w:r>
    </w:p>
    <w:p w:rsidR="00CE4E44" w:rsidRDefault="00CE4E44" w:rsidP="00CE4E4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в)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выделительно-ограничительные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(с их помощью происходит логическое выделение слов или словосочетаний): 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только, лишь, хотя, всего, исключительно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 Это 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только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начало. Ты 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хотя бы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позвони.</w:t>
      </w:r>
    </w:p>
    <w:p w:rsidR="00CE4E44" w:rsidRDefault="00CE4E44" w:rsidP="00CE4E4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г) к ним примыкают усилительные частицы, выступающие в функции выделения: 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даже, даже и, и, ведь, прямо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 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Даже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не думай. Ты 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прямо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командир.</w:t>
      </w:r>
    </w:p>
    <w:p w:rsidR="00CE4E44" w:rsidRDefault="00CE4E44" w:rsidP="00CE4E4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модальны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выражают отношение к достоверности фактов):</w:t>
      </w:r>
    </w:p>
    <w:p w:rsidR="00CE4E44" w:rsidRDefault="00CE4E44" w:rsidP="00CE4E4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а) утвердительные: 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да, так, точно, ну да, ага, а как же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Ты рад? – 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Да. А как же. Ага.</w:t>
      </w:r>
    </w:p>
    <w:p w:rsidR="00CE4E44" w:rsidRDefault="00CE4E44" w:rsidP="00CE4E4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б) отрицательные: 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не, ни, нет, вовсе не, отнюдь не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 На небе 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ни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облачка. Ты поедешь в лагерь? – 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Нет.</w:t>
      </w:r>
    </w:p>
    <w:p w:rsidR="00CE4E44" w:rsidRDefault="00CE4E44" w:rsidP="00CE4E4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в) вопросительные: 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ли, разве, неужели, как, что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 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Неужели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экзамены позади? 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Разве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так можно поступать?</w:t>
      </w:r>
    </w:p>
    <w:p w:rsidR="00CE4E44" w:rsidRDefault="00CE4E44" w:rsidP="00CE4E4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г) сравнительные: 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как будто, будто, точно, словно, вроде: Будто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ты не знала? Она 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вроде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повзрослела.</w:t>
      </w:r>
    </w:p>
    <w:p w:rsidR="00CE4E44" w:rsidRDefault="00CE4E44" w:rsidP="00CE4E4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д) употребляющиеся для передачи чужой речи, указывающие на нее: 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де, дескать, мол, якобы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 Брат, 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мол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не догадывался. 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Якобы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ты это сделал.</w:t>
      </w:r>
    </w:p>
    <w:p w:rsidR="00CE4E44" w:rsidRDefault="00CE4E44" w:rsidP="00CE4E4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е) выражающие отношение к достоверности – недостоверности высказывания: 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вряд ли, едва ли, пожалуй: Едва ли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ты мне поверишь.</w:t>
      </w:r>
    </w:p>
    <w:p w:rsidR="00CE4E44" w:rsidRDefault="00CE4E44" w:rsidP="00CE4E4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ж) побудительные: 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да, ну, а ну, ну-ка: Ну-ка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прекратите разговоры.</w:t>
      </w:r>
    </w:p>
    <w:p w:rsidR="00CE4E44" w:rsidRDefault="00CE4E44" w:rsidP="00CE4E4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3)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эмоционально-экспрессивные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(усиливают выразительность, эмоциональность высказывания): 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что за, ну и, где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 Ну 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что за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шейка! 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Что за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глазки! 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Ну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молодежь пошла. 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Где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тебе тягаться со мною, со мною с самим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Балдою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?</w:t>
      </w:r>
    </w:p>
    <w:p w:rsidR="00CE4E44" w:rsidRDefault="00CE4E44" w:rsidP="00CE4E4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4)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формообразующие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(используются для образования ирреальных наклонений глагола):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Пусть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сильнее грянет буря! Сюда же относят используемые для образования форм степеней сравнения – 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более/менее, </w:t>
      </w:r>
      <w:proofErr w:type="gramStart"/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самый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: Байкал – 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самое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глубокое озеро на Земле. Вслед за В. В. Виноградовым, здесь же рассматриваются частицы, образующие неопределенные местоимения: кто-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что-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либо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чей-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нибудь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кое-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что.</w:t>
      </w:r>
    </w:p>
    <w:p w:rsidR="00CE4E44" w:rsidRDefault="00CE4E44" w:rsidP="00CE4E4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E4E44" w:rsidRDefault="00CE4E44" w:rsidP="00CE4E4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3. 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Разряды частиц по местоположению</w:t>
      </w:r>
    </w:p>
    <w:p w:rsidR="00CE4E44" w:rsidRDefault="00CE4E44" w:rsidP="00CE4E4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Выделяют 3 разряда частиц по местоположению:</w:t>
      </w:r>
    </w:p>
    <w:p w:rsidR="00CE4E44" w:rsidRDefault="00CE4E44" w:rsidP="00CE4E4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 препозитивные: 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вот, вон, неужели, что за, давай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E4E44" w:rsidRDefault="00CE4E44" w:rsidP="00CE4E4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 постпозитивные: 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же, </w:t>
      </w:r>
      <w:proofErr w:type="gramStart"/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-к</w:t>
      </w:r>
      <w:proofErr w:type="gramEnd"/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E4E44" w:rsidRDefault="00CE4E44" w:rsidP="00CE4E4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3)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 свободным местоположением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: ведь, </w:t>
      </w:r>
      <w:proofErr w:type="gramStart"/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бы</w:t>
      </w:r>
      <w:proofErr w:type="gramEnd"/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</w:t>
      </w:r>
    </w:p>
    <w:p w:rsidR="00CE4E44" w:rsidRDefault="00CE4E44" w:rsidP="00CE4E4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E4E44" w:rsidRDefault="00CE4E44" w:rsidP="00CE4E4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4. 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Разряды частиц по структуре и производности</w:t>
      </w:r>
    </w:p>
    <w:p w:rsidR="00CE4E44" w:rsidRDefault="00CE4E44" w:rsidP="00CE4E4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По структуре частицы делятся на простые (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ни, же, вот, бы, 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 и составные (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что за, вовсе не, как будто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  <w:proofErr w:type="gramEnd"/>
    </w:p>
    <w:p w:rsidR="00CE4E44" w:rsidRDefault="00CE4E44" w:rsidP="00CE4E4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Производность частиц определяется наличием омонима среди других частей речи. Частицы могут быть омонимичны:</w:t>
      </w:r>
    </w:p>
    <w:p w:rsidR="00CE4E44" w:rsidRDefault="00CE4E44" w:rsidP="00CE4E4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 именам прилагательным: 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подлинно, определенно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E4E44" w:rsidRDefault="00CE4E44" w:rsidP="00CE4E4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 местоимениям: 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что, то, это, все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E4E44" w:rsidRDefault="00CE4E44" w:rsidP="00CE4E4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3) числительным: 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один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одна, одно, одни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CE4E44" w:rsidRDefault="00CE4E44" w:rsidP="00CE4E4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4) наречиям: 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уже, еще, около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E4E44" w:rsidRDefault="00CE4E44" w:rsidP="00CE4E4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5) глаголам: 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было, бывало, пусть, пускай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E4E44" w:rsidRDefault="00CE4E44" w:rsidP="00CE4E4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6) союзам: 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хоть, будто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E4E44" w:rsidRDefault="00CE4E44" w:rsidP="00CE4E4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Основной прием, позволяющий отграничить частицы от других частей речи, – подбор синонима, который бы четко позволял определить, какая часть речи перед нами.</w:t>
      </w:r>
    </w:p>
    <w:p w:rsidR="00CE4E44" w:rsidRDefault="00CE4E44" w:rsidP="00CE4E4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 тебя 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одни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шалости на уме (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одни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= 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только, лишь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CE4E44" w:rsidRDefault="00CE4E44" w:rsidP="00CE4E4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Дайте 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хоть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ручку и ср.: 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Хоть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и некогда, я приду (</w:t>
      </w:r>
      <w:proofErr w:type="gramStart"/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хоть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 = несмотря на то, что; 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хоть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 союз).</w:t>
      </w:r>
    </w:p>
    <w:p w:rsidR="00CE4E44" w:rsidRDefault="00CE4E44" w:rsidP="00CE4E4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4E44" w:rsidRDefault="00CE4E44" w:rsidP="00CE4E4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4E44" w:rsidRDefault="00CE4E44" w:rsidP="00CE4E4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4E44" w:rsidRDefault="00CE4E44" w:rsidP="00CE4E4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4E44" w:rsidRDefault="00CE4E44" w:rsidP="00CE4E4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4E44" w:rsidRDefault="00CE4E44" w:rsidP="00CE4E4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Тестирование по русскому языку по теме «Частица».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Частица как часть речи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 обозначает количество предметов, число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 указывает на предметы, признаки, но не называет их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3) изменяются по числам и в единственном числе – по родам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4) служит для усиления отрицания в предложениях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Укажите формообразующую частицу: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 ни строчки  2) хотел бы   3) не опоздали   4) поди-ка сюда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Укажите предложение с формообразующей частицей: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 не видно ни зги  2) пусть всегда будет солнце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3) начинайте же выступление  4) нет ли сегодня нам письма?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Укажите дефисное написание слова: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 Куд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а(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же) они едут, в город что(ли)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 Где птица (ни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)л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етает, а свое гнездо знает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3) Чт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бы) подарить другу? 4) Давай(ка) сядем, вспомним дни былые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 Укажите предложение с частицей, выражающей ограничение: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1)Время идет, и срок уж близенько 2) Только Иванов не пришел на собрание    3) Сыграл бы на рояле  4) В комнате ни души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6. Укажите предложение с отрицательной частицей: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 Да будет он отца достоин!   2) Лишь опасайся лгунов.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3) На ясном небе не было ни облачка. 4) Нет ли сегодня нам письма?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 Укажите предложение с частицей НЕ: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 В газете н… строчки о спорте.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 Что н… расскажешь о турпоходе, все интересно.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3) Он все делает хорошо, что н… поручи.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4) Я н… раз любовался этим пейзажем.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8. Укажите предложение с частицей НИ: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 Н… свет н… заря я проснулся зря. 2) Н… топор те тешет, а плотник.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3) Еще н… прочитанная книга.  4) Туман на море еще н… рассеялся.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9. Укажите предложение с частицей НЕ: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 И для них будто бы и закон н… писан.  2) На реке нет н… души.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3) Где бы я н… был, всегда и везде я думал о своей прекрасной Родине.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4) Н… ветерка, н… шороха.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10. НЕ является частицей в предложении: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1) Мы увидели (н…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)о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свещенный зал.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 Осень досылала земле свое (н…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)ж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аркое солнце.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3) Мнение Байрона вовсе (н…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)с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праведливо.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4) Я чувствовал (н…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)п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реодолимое волнение. 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11. НИ является частицей в предложении: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  (Н…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)к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ому не показывал я свои стихи.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 В утреннем тумане (н…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)ч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его не видишь.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3) Собираешь ягоду и не думаешь н… о времени, н… о других делах.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4) (Н…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)к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огда не бывает утро так прекрасно, как весной.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.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На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месте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каких цифр пишется НИ: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Штольц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 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(1) принадлежит к числу тех холодных людей, которые подчиняют свои поступки расчету, потому что у них нет жизненной теплоты и они н(2) способы н(3) горячо любить, н(4) жертвовать собой.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 3,4     2) 1,2,3,4    3) 1,2       4) 2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13. На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месте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каких цифр пишется НИ: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Если вдруг стало совершенно ясно и понятно, что он сказал сейчас ужасную ложь, что н(1) только н(2) придется ему успеть наговориться, но уже н(3) когда и н(4) с кем.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            1) 1,2,3,4       2) 2,3,4    3) 3,4      4) 1,2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14. Орфографическая ошибка допущена в предложении: 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 Бедность не порок.  2) Мне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не здоровилось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 оттого я и не пришел.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3) Не пенится море, не плещет волна, деревья листами не движут.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4) Никогда не беритесь за последующее, не усвоив предыдущего.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15. Орфографическая ошибка допущена в предложении: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 Примите, древние дубравы, под тень свою питомца муз.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 Цвети, отечество святое.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3) Красуйся, град Петров, и стой неколебимо, как Россия.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4) Лучшей квартиры искать не чего.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16. Укажите ошибку в определении грамматических признаков: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 пусть – частица формообразующая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 что за – восклицательная  3) не – частица, отрицательная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4) именно – выделение   5) правильно – уточнение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17. Укажите неверное утверждение: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 Частица вносит различные оттенки значения в предложение.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 Частицы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бы, ли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 же пишутся раздельно.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3) Частица ка с глаголами пишется раздельно.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4) Частица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не придает отрицательное значение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всему предложению или отдельным его членам.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18. Раздельно пишутся слова на месте цифр: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Штольц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(1)мечтатель; у него здоровая и крепкая природа, и он осознает свои силы и н(2)слабеет перед н(3)благоприятными обстоятельствами и, н(4)напрашиваясь насильно на борьбу, н(5)когда н(6)отступает от нее.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 1,2,4,6   2) 2,3,5   3) 1,5,6     4) 1,2,3,4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19. Укажите раздельное написание слова: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 Возьми на час терпенья, чт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бы) квартет в порядок наш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привесть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 Мы пошли вдоль берега, чт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бы) найти место поглубже.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3) Чт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бы) мне почитать о космосе?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4) Все народы мира хотят, чт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бы) не было войны.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20. Укажите раздельное написание слова: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 В (не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)о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быкновенной тишине зарождается рассвет.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 (Не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)с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кошенные луга душисты.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3) Доносится тревожный крик (не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)у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снувшей птицы.</w:t>
      </w:r>
    </w:p>
    <w:p w:rsidR="00CE4E44" w:rsidRDefault="00CE4E44" w:rsidP="00CE4E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4) Лиственные деревья, еще (не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)с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бросившие своих уборов, радовали глаз.</w:t>
      </w:r>
    </w:p>
    <w:p w:rsidR="00425851" w:rsidRDefault="00425851"/>
    <w:sectPr w:rsidR="00425851" w:rsidSect="00753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56551"/>
    <w:multiLevelType w:val="multilevel"/>
    <w:tmpl w:val="338AA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9A0DF6"/>
    <w:multiLevelType w:val="multilevel"/>
    <w:tmpl w:val="7736D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8C1DCB"/>
    <w:multiLevelType w:val="multilevel"/>
    <w:tmpl w:val="7A208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E4E44"/>
    <w:rsid w:val="003D63AC"/>
    <w:rsid w:val="00425851"/>
    <w:rsid w:val="007532B6"/>
    <w:rsid w:val="00B53450"/>
    <w:rsid w:val="00CE4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E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E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3548</Words>
  <Characters>20227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Ученик-4</dc:creator>
  <cp:lastModifiedBy>12</cp:lastModifiedBy>
  <cp:revision>3</cp:revision>
  <dcterms:created xsi:type="dcterms:W3CDTF">2020-03-23T09:07:00Z</dcterms:created>
  <dcterms:modified xsi:type="dcterms:W3CDTF">2020-03-23T11:18:00Z</dcterms:modified>
</cp:coreProperties>
</file>