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DB" w:rsidRDefault="004D3CDB" w:rsidP="004D3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30.03.2020</w:t>
      </w:r>
    </w:p>
    <w:p w:rsidR="004D3CDB" w:rsidRDefault="004D3CDB" w:rsidP="004D3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31.03.2020(продолжение)</w:t>
      </w:r>
    </w:p>
    <w:p w:rsidR="008B1410" w:rsidRPr="008B1410" w:rsidRDefault="008B1410" w:rsidP="008B1410">
      <w:pPr>
        <w:rPr>
          <w:b/>
          <w:sz w:val="28"/>
          <w:szCs w:val="28"/>
        </w:rPr>
      </w:pPr>
      <w:r w:rsidRPr="008B1410">
        <w:rPr>
          <w:b/>
          <w:sz w:val="28"/>
          <w:szCs w:val="28"/>
        </w:rPr>
        <w:t>Смутное время в России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Смута в России в конце XVI — начале XVII века стала потрясением, поколебавшим самые основы государственного строя. Можно выделить три периода в развитии Смуты. Первый период — династический. Это время борьбы за московский престол между различными претендентами, который длился до царя Василия Шуйского включительно. Второй период — социальный. Он характеризуется </w:t>
      </w:r>
      <w:proofErr w:type="spellStart"/>
      <w:r w:rsidRPr="008B1410">
        <w:rPr>
          <w:sz w:val="28"/>
          <w:szCs w:val="28"/>
        </w:rPr>
        <w:t>междуусобной</w:t>
      </w:r>
      <w:proofErr w:type="spellEnd"/>
      <w:r w:rsidRPr="008B1410">
        <w:rPr>
          <w:sz w:val="28"/>
          <w:szCs w:val="28"/>
        </w:rPr>
        <w:t xml:space="preserve"> борьбой общественных классов и вмешательством в эту борьбу иноземных правительств. Третий период — национальный. Он охватывает время борьбы русского народа с иноземными захватчиками до избрания царем Михаила Романова.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После смерти в 1584 г. Ивана Грозного, его преемником стал сын Федор, не способный к делам правления. “Династия вымирала в его лице”, — замечал английский посол </w:t>
      </w:r>
      <w:proofErr w:type="spellStart"/>
      <w:r w:rsidRPr="008B1410">
        <w:rPr>
          <w:sz w:val="28"/>
          <w:szCs w:val="28"/>
        </w:rPr>
        <w:t>Флетчер</w:t>
      </w:r>
      <w:proofErr w:type="spellEnd"/>
      <w:r w:rsidRPr="008B1410">
        <w:rPr>
          <w:sz w:val="28"/>
          <w:szCs w:val="28"/>
        </w:rPr>
        <w:t>. “Какой я царь, меня в любых делах и с толку сбить, и обмануть нетрудно”, — сакраментальная фраза, вложенная в уста Федор</w:t>
      </w:r>
      <w:proofErr w:type="gramStart"/>
      <w:r w:rsidRPr="008B1410">
        <w:rPr>
          <w:sz w:val="28"/>
          <w:szCs w:val="28"/>
        </w:rPr>
        <w:t>а Иоа</w:t>
      </w:r>
      <w:proofErr w:type="gramEnd"/>
      <w:r w:rsidRPr="008B1410">
        <w:rPr>
          <w:sz w:val="28"/>
          <w:szCs w:val="28"/>
        </w:rPr>
        <w:t>нновича А.К. Толстым. Фактическим правителем государства стал шурин царя боярин Борис Годунов, который выдержал ожесточенную борьбу с крупнейшими боярами за влияние на государственные дела. После смерти в 1598 г. Федора, Земский собор избрал Годунова царем.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Борис Годунов был энергичным и умным государственным деятелем. В условиях экономической разрухи и сложного международного положения он пообещал торжественно в день своего венчания на царство, "что не будет в его государстве бедного человека, и он готов последнюю рубашку разделить со всеми". Но избранный царь не обладал авторитетом и преимуществом наследственного монарха, и это могло поставить под сомнение законность его нахождения на троне.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Правительство Годунова снизило налоги, освободило купцов на два года от уплаты пошлин, землевладельцев — на год от уплаты податей. Царь затеял большое строительство, заботился о просвещении страны. Было учреждено патриаршество, что повысило ранг и престиж русской церкви. Он вел и успешную внешнюю политику — происходило дальнейшее продвижение в Сибирь, осваивались южные районы страны, укреплялись русские позиции на Кавказе.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lastRenderedPageBreak/>
        <w:t>В то же время внутренне положение страны при Борисе Годунове оставалось весьма сложным. В условиях невиданного по масштабам неурожая и голода 1601-1603 гг. произошел обвал экономики, умерших от голода людей считали сотнями тысяч, цена хлеба поднялась в 100 раз. Правительство пошло по пути дальнейшего закабаления крестьянства</w:t>
      </w:r>
      <w:proofErr w:type="gramStart"/>
      <w:r w:rsidRPr="008B1410">
        <w:rPr>
          <w:sz w:val="28"/>
          <w:szCs w:val="28"/>
        </w:rPr>
        <w:t>.э</w:t>
      </w:r>
      <w:proofErr w:type="gramEnd"/>
      <w:r w:rsidRPr="008B1410">
        <w:rPr>
          <w:sz w:val="28"/>
          <w:szCs w:val="28"/>
        </w:rPr>
        <w:t>то вызвало протест широких народных масс, которые напрямую связывали ухудшение своего положения с именем Бориса Годунова.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Обострение внутриполитической ситуации привело в свою очередь к резкому падению престижа Годунова не только в народных массах, но и среди боярства.</w:t>
      </w:r>
    </w:p>
    <w:p w:rsidR="008B1410" w:rsidRPr="008B1410" w:rsidRDefault="008B1410" w:rsidP="008B1410">
      <w:pPr>
        <w:rPr>
          <w:sz w:val="28"/>
          <w:szCs w:val="28"/>
        </w:rPr>
      </w:pP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Самой большой угрозой власти Б. Годунова стало появление в Польше самозванца, объявившего себя сыном Ивана Грозного. Дело в том, что в 1591 г. при неясных обстоятельствах в Угличе погиб, якобы напоровшись на нож в припадке эпилепсии, последний из прямых наследников престола царевич Дмитрий. Политические противники Годунова приписывали ему организацию убийства царевича с целью захвата власти, народная молва подхватила эти обвинения. Однако историки не располагают убедительными документами, которые доказали бы виновность Годунова.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Именно в таких условиях появился на Руси Лжедмитрий. Этот молодой человек по имени Григорий Отрепьев назвался Дмитрием, </w:t>
      </w:r>
      <w:proofErr w:type="gramStart"/>
      <w:r w:rsidRPr="008B1410">
        <w:rPr>
          <w:sz w:val="28"/>
          <w:szCs w:val="28"/>
        </w:rPr>
        <w:t>использовав</w:t>
      </w:r>
      <w:proofErr w:type="gramEnd"/>
      <w:r w:rsidRPr="008B1410">
        <w:rPr>
          <w:sz w:val="28"/>
          <w:szCs w:val="28"/>
        </w:rPr>
        <w:t xml:space="preserve"> слухи, что жив царевич Дмитрий, “чудесно спасшийся” в Угличе. Агенты самозванца усиленно распространяли в России версию о его чудесном спасении от рук убийц, посланных Годуновым, и доказывали законность его права на престол. Определенную помощь в организации авантюры оказали польские магнаты. В итоге к осени 1604 г. образовалась мощная армия для похода на Москву.</w:t>
      </w:r>
    </w:p>
    <w:p w:rsidR="008B1410" w:rsidRPr="008B1410" w:rsidRDefault="008B1410" w:rsidP="008B1410">
      <w:pPr>
        <w:rPr>
          <w:b/>
          <w:sz w:val="28"/>
          <w:szCs w:val="28"/>
        </w:rPr>
      </w:pPr>
      <w:r w:rsidRPr="008B1410">
        <w:rPr>
          <w:b/>
          <w:sz w:val="28"/>
          <w:szCs w:val="28"/>
        </w:rPr>
        <w:t>Начало смуты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Воспользовавшись сложившейся ситуацией в Руси, ее разобщенностью и нестабильностью, Лжедмитрий с небольшим отрядом переправился через Днепр неподалеку от Чернигова.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Он сумел привлечь на свою сторону огромную массу русского населения, поверившего в то, что он сын Ивана Грозного. Силы Лжедмитрия быстро </w:t>
      </w:r>
      <w:r w:rsidRPr="008B1410">
        <w:rPr>
          <w:sz w:val="28"/>
          <w:szCs w:val="28"/>
        </w:rPr>
        <w:lastRenderedPageBreak/>
        <w:t>росли, города открывали ему свои ворота, крестьяне и посадские люди вливались в его отряды. Лжедмитрий двигался на волне начавшейся крестьянской войны. После смерти Бориса Годунова в 1605 г. на сторону Лжедмитрия начали переходить и воеводы, в начале июня на его сторону встала и Москва.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Сесть на престол оказалось легче, чем удержаться на нем. Чтобы укрепить свое положение, Лжедмитрий подтвердил крепостническое законодательство, чем вызвал недовольство крестьян.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Но, прежде всего, царь не оправдал ожиданий боярства, потому что действовал слишком самостоятельно. 17 мая 1606 г. бояре вели народ в Кремль с криками “Поляки бьют бояр и государя”, а в итоге убит был Лжедмитрий. На престол вступил Василий Иванович Шуйский. Условием его вступления на российский престол стало ограничение власти. Он поклялся “не </w:t>
      </w:r>
      <w:proofErr w:type="spellStart"/>
      <w:r w:rsidRPr="008B1410">
        <w:rPr>
          <w:sz w:val="28"/>
          <w:szCs w:val="28"/>
        </w:rPr>
        <w:t>делати</w:t>
      </w:r>
      <w:proofErr w:type="spellEnd"/>
      <w:r w:rsidRPr="008B1410">
        <w:rPr>
          <w:sz w:val="28"/>
          <w:szCs w:val="28"/>
        </w:rPr>
        <w:t xml:space="preserve"> ничего без Собора”, и это был первый опыт построения государственного порядка на основе формального ограничения верховной власти. Но нормализации обстановки в стране не произошло.</w:t>
      </w:r>
    </w:p>
    <w:p w:rsidR="008B1410" w:rsidRPr="008B1410" w:rsidRDefault="008B1410" w:rsidP="008B1410">
      <w:pPr>
        <w:rPr>
          <w:b/>
          <w:sz w:val="28"/>
          <w:szCs w:val="28"/>
        </w:rPr>
      </w:pPr>
      <w:r w:rsidRPr="008B1410">
        <w:rPr>
          <w:b/>
          <w:sz w:val="28"/>
          <w:szCs w:val="28"/>
        </w:rPr>
        <w:t>Второй этап смуты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Начинается второй этап смуты - социальный, когда в борьбу вступает дворянство, столичное и провинциальное, приказные дельцы, дьяки, казачество. Однако, в первую очередь, этот период характеризуется широкой волной крестьянских выступлений.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Летом 1606 г. у народных масс появился предводитель — Иван Исаевич Болотников. Собравшиеся под знаменем </w:t>
      </w:r>
      <w:proofErr w:type="spellStart"/>
      <w:r w:rsidRPr="008B1410">
        <w:rPr>
          <w:sz w:val="28"/>
          <w:szCs w:val="28"/>
        </w:rPr>
        <w:t>Болотникова</w:t>
      </w:r>
      <w:proofErr w:type="spellEnd"/>
      <w:r w:rsidRPr="008B1410">
        <w:rPr>
          <w:sz w:val="28"/>
          <w:szCs w:val="28"/>
        </w:rPr>
        <w:t xml:space="preserve"> силы представляли собой сложный конгломерат, состоявший из разных слоев. Здесь были и казаки, и крестьяне, и холопы, и посадские люди, немало служилых людей, мелких и средних феодалов. В июле 1606 г. </w:t>
      </w:r>
      <w:proofErr w:type="spellStart"/>
      <w:r w:rsidRPr="008B1410">
        <w:rPr>
          <w:sz w:val="28"/>
          <w:szCs w:val="28"/>
        </w:rPr>
        <w:t>болотниковские</w:t>
      </w:r>
      <w:proofErr w:type="spellEnd"/>
      <w:r w:rsidRPr="008B1410">
        <w:rPr>
          <w:sz w:val="28"/>
          <w:szCs w:val="28"/>
        </w:rPr>
        <w:t xml:space="preserve"> войска вышли в поход на Москву. В битве под Москвой войска </w:t>
      </w:r>
      <w:proofErr w:type="spellStart"/>
      <w:r w:rsidRPr="008B1410">
        <w:rPr>
          <w:sz w:val="28"/>
          <w:szCs w:val="28"/>
        </w:rPr>
        <w:t>Болотникова</w:t>
      </w:r>
      <w:proofErr w:type="spellEnd"/>
      <w:r w:rsidRPr="008B1410">
        <w:rPr>
          <w:sz w:val="28"/>
          <w:szCs w:val="28"/>
        </w:rPr>
        <w:t xml:space="preserve"> потерпели поражение и вынуждены были отступить к Туле. 30 июля началась осада города, а уже через три месяца </w:t>
      </w:r>
      <w:proofErr w:type="spellStart"/>
      <w:r w:rsidRPr="008B1410">
        <w:rPr>
          <w:sz w:val="28"/>
          <w:szCs w:val="28"/>
        </w:rPr>
        <w:t>болотниковцы</w:t>
      </w:r>
      <w:proofErr w:type="spellEnd"/>
      <w:r w:rsidRPr="008B1410">
        <w:rPr>
          <w:sz w:val="28"/>
          <w:szCs w:val="28"/>
        </w:rPr>
        <w:t xml:space="preserve"> капитулировали, а сам он был вскоре казнен. Подавление этого восстания не означало прекращения крестьянской войны, но она пошла на спад.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Правительство Василия Шуйского стремилось стабилизировать положение в стране. Но и служилые люди, и крестьяне по-прежнему были недовольны правительством. Причины этому были разные. Дворяне чувствовали </w:t>
      </w:r>
      <w:r w:rsidRPr="008B1410">
        <w:rPr>
          <w:sz w:val="28"/>
          <w:szCs w:val="28"/>
        </w:rPr>
        <w:lastRenderedPageBreak/>
        <w:t xml:space="preserve">неспособность Шуйского прекратить крестьянскую войну, крестьяне же не принимали крепостническую политику. А тем временем в Стародубе (на </w:t>
      </w:r>
      <w:proofErr w:type="spellStart"/>
      <w:r w:rsidRPr="008B1410">
        <w:rPr>
          <w:sz w:val="28"/>
          <w:szCs w:val="28"/>
        </w:rPr>
        <w:t>Брянщине</w:t>
      </w:r>
      <w:proofErr w:type="spellEnd"/>
      <w:r w:rsidRPr="008B1410">
        <w:rPr>
          <w:sz w:val="28"/>
          <w:szCs w:val="28"/>
        </w:rPr>
        <w:t>) появился новый самозванец, объявивший себя спасшимся “царем Дмитрием”. По мнению многих историков, Лжедмитрий II был ставленником польского короля Сигизмунда III, хотя многие и не поддерживают эту версию. Основную часть вооруженных сил Лжедмитрия II составляли польские шляхтичи и казаки.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В январе 1608 г. он двинулся на Москву.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Разбив в нескольких боях войска Шуйского, к началу июня Лжедмитрий II дошел до подмосковного села Тушино, где и обосновался лагерем. Псков, Ярославль, Кострома, Вологда, Астрахань присягнули самозванцу. </w:t>
      </w:r>
      <w:proofErr w:type="spellStart"/>
      <w:r w:rsidRPr="008B1410">
        <w:rPr>
          <w:sz w:val="28"/>
          <w:szCs w:val="28"/>
        </w:rPr>
        <w:t>Тушинцы</w:t>
      </w:r>
      <w:proofErr w:type="spellEnd"/>
      <w:r w:rsidRPr="008B1410">
        <w:rPr>
          <w:sz w:val="28"/>
          <w:szCs w:val="28"/>
        </w:rPr>
        <w:t xml:space="preserve"> заняли Ростов, Владимир, Суздаль, Муром. В России фактически образовалось две столицы. Бояре, купцы, чиновники присягали то Лжедмитрию, то Шуйскому, получая иногда жалование от обоих.</w:t>
      </w:r>
    </w:p>
    <w:p w:rsidR="008B1410" w:rsidRPr="008B1410" w:rsidRDefault="008B1410" w:rsidP="008B1410">
      <w:pPr>
        <w:rPr>
          <w:sz w:val="28"/>
          <w:szCs w:val="28"/>
        </w:rPr>
      </w:pP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В феврале 1609 г. правительство Шуйского заключило договор со Швецией, рассчитывая на помощь в войне с “тушинским вором” и его польскими отрядами. По этому договору Россия отдавала Швеции Карельскую волость на Севере, что было серьезной политической ошибкой. Это дало Сигизмунду III повод для перехода к открытой интервенции. Речь </w:t>
      </w:r>
      <w:proofErr w:type="spellStart"/>
      <w:r w:rsidRPr="008B1410">
        <w:rPr>
          <w:sz w:val="28"/>
          <w:szCs w:val="28"/>
        </w:rPr>
        <w:t>Посполитая</w:t>
      </w:r>
      <w:proofErr w:type="spellEnd"/>
      <w:r w:rsidRPr="008B1410">
        <w:rPr>
          <w:sz w:val="28"/>
          <w:szCs w:val="28"/>
        </w:rPr>
        <w:t xml:space="preserve"> начала военные действия против России с целью завоевания ее территории. Польские отряды покинули Тушино. Находившийся там Лжедмитрий II бежал в Калугу и, в конечном итоге, бесславно кончил свой вояж.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Сигизмунд направил грамоты в Смоленск и Москву, где утверждал, что в качестве родственника русских царей и по просьбе русских людей идет спасать гибнущее Московское государство и его православную веру.</w:t>
      </w:r>
      <w:bookmarkStart w:id="0" w:name="_GoBack"/>
      <w:bookmarkEnd w:id="0"/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Московские бояре решили принять помощь. Был заключен договор о признании королевича Владислава русским царем, а до его прибытия повиноваться Сигизмунду. 4 февраля 1610 г. был заключен договор, включавший план государственного устройства при Владиславе: неприкосновенность православной веры, ограничение свободы от произвола властей. Государь должен был делить свою власть с Земским Собором и Боярской думой.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lastRenderedPageBreak/>
        <w:t xml:space="preserve">17 августа 1610 г. Москва присягнула Владиславу. А за месяц до этого Василий Шуйский был насильно пострижен дворянами в монахи и увезен в </w:t>
      </w:r>
      <w:proofErr w:type="spellStart"/>
      <w:r w:rsidRPr="008B1410">
        <w:rPr>
          <w:sz w:val="28"/>
          <w:szCs w:val="28"/>
        </w:rPr>
        <w:t>Чудов</w:t>
      </w:r>
      <w:proofErr w:type="spellEnd"/>
      <w:r w:rsidRPr="008B1410">
        <w:rPr>
          <w:sz w:val="28"/>
          <w:szCs w:val="28"/>
        </w:rPr>
        <w:t xml:space="preserve"> монастырь. Для управления страной Боярская дума создала комиссию из семи бояр, получившую название “семибоярщины”. 20 сентября поляки вошли в Москву.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Развернула агрессивные действия и Швеция. Шведские войска оккупировали значительную часть севера России и готовились к захвату Новгорода. Россия стала перед прямой угрозой потери независимости. Захватнические планы агрессоров вызвали всеобщее возмущение. В декабре 1610 г. Лжедмитрий II был убит, однако борьба за русский престол на этом не закончилась.</w:t>
      </w:r>
    </w:p>
    <w:p w:rsidR="008B1410" w:rsidRPr="008B1410" w:rsidRDefault="008B1410" w:rsidP="008B1410">
      <w:pPr>
        <w:rPr>
          <w:b/>
          <w:sz w:val="28"/>
          <w:szCs w:val="28"/>
        </w:rPr>
      </w:pPr>
      <w:r w:rsidRPr="008B1410">
        <w:rPr>
          <w:b/>
          <w:sz w:val="28"/>
          <w:szCs w:val="28"/>
        </w:rPr>
        <w:t>Третий этап смуты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Смерть самозванца сразу изменила ситуацию в стране. Исчез предлог для пребывания польских войск на русской территории: свои действия Сигизмунд объяснял необходимостью “борьбы с тушинским вором”. Польская армия превратилась в </w:t>
      </w:r>
      <w:proofErr w:type="gramStart"/>
      <w:r w:rsidRPr="008B1410">
        <w:rPr>
          <w:sz w:val="28"/>
          <w:szCs w:val="28"/>
        </w:rPr>
        <w:t>оккупационную</w:t>
      </w:r>
      <w:proofErr w:type="gramEnd"/>
      <w:r w:rsidRPr="008B1410">
        <w:rPr>
          <w:sz w:val="28"/>
          <w:szCs w:val="28"/>
        </w:rPr>
        <w:t>, семибоярщина — в правительство изменников. Русский народ объединился для сопротивления интервенции. Война приобрела национальный характер.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Начинается третий период смуты. Из северных городов по призыву патриарха начинают сходиться к Москве отряды казаков во главе с И. </w:t>
      </w:r>
      <w:proofErr w:type="spellStart"/>
      <w:r w:rsidRPr="008B1410">
        <w:rPr>
          <w:sz w:val="28"/>
          <w:szCs w:val="28"/>
        </w:rPr>
        <w:t>Заруцким</w:t>
      </w:r>
      <w:proofErr w:type="spellEnd"/>
      <w:r w:rsidRPr="008B1410">
        <w:rPr>
          <w:sz w:val="28"/>
          <w:szCs w:val="28"/>
        </w:rPr>
        <w:t xml:space="preserve"> и князем Дм. Трубецким. Так образовалось первое ополчение. В апреле — мае 1611 г. русские отряды штурмовали столицу, но успеха не добились, так как сказались внутренние противоречия и соперничество вождей. Осенью 1611 г. стремление к освобождению от иноземного гнета ярко выразил один из руководителей нижегородского посада Кузьма Минин, который обратился с призывом создать ополчение для освобождения Москвы. Руководителем ополчения был избран князь Дмитрий Пожарский.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В августе 1612 г. ополчение Минина и Пожарского достигло Москвы, а 26 октября польский гарнизон капитулировал. Москва была освобождена. Смутное время или “великая разруха”, продолжавшаяся около десяти лет, кончились.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 xml:space="preserve">В этих условиях страна нуждалась в правительстве своеобразного общественного примирения, правительстве, которое сумело бы обеспечить не только сотрудничество людей из разных политических лагерей, но и </w:t>
      </w:r>
      <w:r w:rsidRPr="008B1410">
        <w:rPr>
          <w:sz w:val="28"/>
          <w:szCs w:val="28"/>
        </w:rPr>
        <w:lastRenderedPageBreak/>
        <w:t>классовый компромисс. Кандидатура представителя семьи Романовых устраивала разные слои и классы общества.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После освобождения Москвы по стране были разбросаны грамоты о созыве Земского собора для выборов нового царя. Собор, состоявшийся в январе 1613 г., был самым представительным за историю средневековой России, отразившем в то же время соотношение сил, сложившихся в ходе освободительной войны. Вокруг будущего царя разгорелась борьба, в конечном итоге сошлись на кандидатуре 16-летнего Михаила Федоровича Романова, родственника первой жены Ивана Грозного. Это обстоятельство создавало видимость продолжения прежней династии русских князей. 21 февраля 1613 г. Земский собор избрал царем России Михаила Романова.</w:t>
      </w:r>
    </w:p>
    <w:p w:rsidR="008B141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С этого времени начинается правление в России династии Романовых, которое продолжалось немногим более трехсот лет — до февраля 1917 г.</w:t>
      </w:r>
    </w:p>
    <w:p w:rsidR="00BF6A20" w:rsidRPr="008B1410" w:rsidRDefault="008B1410" w:rsidP="008B1410">
      <w:pPr>
        <w:rPr>
          <w:sz w:val="28"/>
          <w:szCs w:val="28"/>
        </w:rPr>
      </w:pPr>
      <w:r w:rsidRPr="008B1410">
        <w:rPr>
          <w:sz w:val="28"/>
          <w:szCs w:val="28"/>
        </w:rPr>
        <w:t>Итак, завершая данный раздел, связанный с историей “смутного времени”, следует отметить: острые внутренние кризисы и длительные войны были порождены во многом незавершенностью процесса государственной централизации, отсутствием необходимых условий для нормального развития страны. В то же время это был важный этап борьбы за утверждение российского централизованного государства.</w:t>
      </w:r>
    </w:p>
    <w:sectPr w:rsidR="00BF6A20" w:rsidRPr="008B1410" w:rsidSect="0035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410"/>
    <w:rsid w:val="003522B2"/>
    <w:rsid w:val="004D3CDB"/>
    <w:rsid w:val="008B1410"/>
    <w:rsid w:val="00B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1711</Words>
  <Characters>9757</Characters>
  <Application>Microsoft Office Word</Application>
  <DocSecurity>0</DocSecurity>
  <Lines>81</Lines>
  <Paragraphs>22</Paragraphs>
  <ScaleCrop>false</ScaleCrop>
  <Company>Microsoft</Company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2</cp:revision>
  <dcterms:created xsi:type="dcterms:W3CDTF">2020-03-22T23:40:00Z</dcterms:created>
  <dcterms:modified xsi:type="dcterms:W3CDTF">2020-03-23T09:24:00Z</dcterms:modified>
</cp:coreProperties>
</file>