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92" w:rsidRPr="00356F92" w:rsidRDefault="00356F92" w:rsidP="00356F92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i/>
          <w:color w:val="396163"/>
          <w:kern w:val="36"/>
          <w:sz w:val="29"/>
          <w:szCs w:val="29"/>
          <w:lang w:eastAsia="ru-RU"/>
        </w:rPr>
      </w:pPr>
      <w:r w:rsidRPr="00356F92">
        <w:rPr>
          <w:rFonts w:ascii="Verdana" w:eastAsia="Times New Roman" w:hAnsi="Verdana" w:cs="Times New Roman"/>
          <w:b/>
          <w:i/>
          <w:color w:val="396163"/>
          <w:kern w:val="36"/>
          <w:sz w:val="29"/>
          <w:szCs w:val="29"/>
          <w:lang w:eastAsia="ru-RU"/>
        </w:rPr>
        <w:t>Преступление и наказание. Сюжет и проблематика</w:t>
      </w:r>
      <w:r w:rsidRPr="00F11D04">
        <w:rPr>
          <w:rFonts w:ascii="Verdana" w:eastAsia="Times New Roman" w:hAnsi="Verdana" w:cs="Times New Roman"/>
          <w:b/>
          <w:i/>
          <w:color w:val="396163"/>
          <w:kern w:val="36"/>
          <w:sz w:val="29"/>
          <w:szCs w:val="29"/>
          <w:lang w:eastAsia="ru-RU"/>
        </w:rPr>
        <w:t>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сюжета романа "Преступление и наказание" является убийство, совершенное главным героем. Родион Раскольников – «молодой человек, исключенный из студентов университета» и «живущий в крайней бедности», – за полгода до совершения преступления написал статью, в которой высказал свой принцип разделения людей. </w:t>
      </w:r>
      <w:proofErr w:type="gramStart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убежден в том, что «люди по закону природы разделяются вообще на два разряда: на низших (обыкновенных)... и собственно на людей, то есть имеющих дар или талант сказать в среде своей новое слово».</w:t>
      </w:r>
      <w:proofErr w:type="gramEnd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теорией Раскольников пытался решить вопрос, кто из людей должен жить, а кто умереть.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Замышляя убийство старухи-процентщицы, Раскольников оправдывал себя тем, что на ее деньги он мог бы совершить тысячи добрых дел, а главное избавить от нищеты свою мать и сестру. Одновременно с этим Раскольников стремился проверить, к какому разряду людей, согласно его теории, принадлежит он сам: «Тварь я дрожащая или право имею?» Преодолев все сомнения и переступив через себя, он совершил убийство, но никакие «добрые дела», совершенные им после этого, не оправдали его поступка и не принесли ему ожидаемого удовлетворения.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повествования не прекращается внутренняя борьба героя с самим собой – в сознании, в подсознании, во сне и наяву. Это борьба проявилась прежде всего в его поступках (оставляет деньги у Мармеладовых, но потом жалеет об этом; на бульваре – пытается спасти девочку, но потом отрекается от нее и т. д.).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критический момент жизни судьба свела Раскольникова с Соней Мармеладовой. К моменту их встречи он уже был преступником, совершившим убийство, а она продажной женщиной, зарабатывающей на жизнь «желтым билетиком». Каждый из них по-своему переживает свое падение и размышляет над тем, к какому исходу оно может привести в будущем. Но их души еще не очерствели и готовы понять и принять чужую боль. Раскольников сразу понял, что судьба не случайно свела его с Соней, но им вдвоем предстоит пройти тяжелый путь.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Раскольников рассказал Соне о том, что это он убил старуху-процентщицу и Лизавету. Он надеялся, что Соня его морально поддержит, взяв его тяжкий грех на себя. Но «тихая» девушка, живущая по христианским заповедям, разрушила его теорию простой логикой жизни и помогла Раскольникову вернуться к нормальной жизни. Герой нашел в себе силы признаться в совершенном преступлении, за что был осужден и отправлен на каторгу.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Ссыльные презирали и ненавидели Раскольникова, чувствуя, что он считает себя выше и лучше их, хотя в оказавшемся положении все должны быть равны. Но благодаря Соне пришел момент, когда его душа очистилась и возродилась к жизни. Он понял, что искупить все страдания можно только бесконечной любовью. Одновременно с этим поменялось его поведение и отношение к нему окружающих.</w:t>
      </w:r>
    </w:p>
    <w:p w:rsidR="00356F92" w:rsidRPr="00356F92" w:rsidRDefault="00356F92" w:rsidP="00356F92">
      <w:pPr>
        <w:shd w:val="clear" w:color="auto" w:fill="FFFFFF"/>
        <w:spacing w:after="0" w:line="336" w:lineRule="atLeast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свои убеждения Раскольников </w:t>
      </w:r>
      <w:proofErr w:type="gramStart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заплатил дорогой ценой</w:t>
      </w:r>
      <w:proofErr w:type="gramEnd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Свою теорию он проверил на себе. Фактически он убил других, а духовно – себя. Но под влиянием любви и прощения, </w:t>
      </w:r>
      <w:proofErr w:type="gramStart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воплощенных</w:t>
      </w:r>
      <w:proofErr w:type="gramEnd"/>
      <w:r w:rsidRPr="0035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образе Сони Мармеладовой, он убедился в ложности своего пути. Любовь Сони спасла его, и благодаря этому он смог переродиться и начать новую жизнь.</w:t>
      </w:r>
    </w:p>
    <w:p w:rsidR="00F7420F" w:rsidRDefault="00F7420F"/>
    <w:sectPr w:rsidR="00F7420F" w:rsidSect="00F7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56F92"/>
    <w:rsid w:val="00356F92"/>
    <w:rsid w:val="00AD32E3"/>
    <w:rsid w:val="00F11D04"/>
    <w:rsid w:val="00F7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F"/>
  </w:style>
  <w:style w:type="paragraph" w:styleId="1">
    <w:name w:val="heading 1"/>
    <w:basedOn w:val="a"/>
    <w:link w:val="10"/>
    <w:uiPriority w:val="9"/>
    <w:qFormat/>
    <w:rsid w:val="00356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2015-04-05T18:29:00Z</dcterms:created>
  <dcterms:modified xsi:type="dcterms:W3CDTF">2015-04-05T18:29:00Z</dcterms:modified>
</cp:coreProperties>
</file>